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2976"/>
      </w:tblGrid>
      <w:tr w:rsidR="00A72C81" w:rsidRPr="0074443F" w:rsidTr="00D56B50">
        <w:tc>
          <w:tcPr>
            <w:tcW w:w="3544" w:type="dxa"/>
          </w:tcPr>
          <w:p w:rsidR="00A72C81" w:rsidRPr="00DC3271" w:rsidRDefault="00A72C81" w:rsidP="00D56B50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val="en-US"/>
              </w:rPr>
            </w:pPr>
            <w:r w:rsidRPr="003F4D7C">
              <w:rPr>
                <w:rFonts w:ascii="Calibri" w:hAnsi="Calibri" w:cs="Arial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4.45pt;margin-top:6.75pt;width:50.4pt;height:49.95pt;z-index:251659264">
                  <v:imagedata r:id="rId5" o:title=""/>
                  <w10:wrap type="topAndBottom"/>
                </v:shape>
                <o:OLEObject Type="Embed" ProgID="MSPhotoEd.3" ShapeID="_x0000_s1026" DrawAspect="Content" ObjectID="_1634025451" r:id="rId6"/>
              </w:pict>
            </w:r>
          </w:p>
        </w:tc>
        <w:tc>
          <w:tcPr>
            <w:tcW w:w="2410" w:type="dxa"/>
          </w:tcPr>
          <w:p w:rsidR="00A72C81" w:rsidRPr="0074443F" w:rsidRDefault="00A72C81" w:rsidP="00D56B50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</w:tcPr>
          <w:p w:rsidR="00A72C81" w:rsidRPr="0074443F" w:rsidRDefault="00A72C81" w:rsidP="00D56B50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</w:p>
        </w:tc>
      </w:tr>
      <w:tr w:rsidR="00A72C81" w:rsidRPr="0074443F" w:rsidTr="00D56B50">
        <w:tc>
          <w:tcPr>
            <w:tcW w:w="3544" w:type="dxa"/>
          </w:tcPr>
          <w:p w:rsidR="00A72C81" w:rsidRPr="00DC3271" w:rsidRDefault="00A72C81" w:rsidP="00D56B50">
            <w:pP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DC3271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ΕΛΛΗΝΙΚΗ ΔΗΜΟΚΡΑΤΙΑ</w:t>
            </w:r>
          </w:p>
          <w:p w:rsidR="00A72C81" w:rsidRPr="00DC3271" w:rsidRDefault="00A72C81" w:rsidP="00D56B50">
            <w:pP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DC3271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ΠΕΡΙΦΕΡΕΙΑ ΣΤΕΡΕΑΣ ΕΛΛΑΔΑΣ                   ΔΗΜΟΣ  ΑΜΦΙΚΛΕΙΑΣ-ΕΛΑΤΕΙΑΣ</w:t>
            </w:r>
            <w:r w:rsidRPr="00DC3271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ab/>
            </w:r>
            <w:r w:rsidRPr="00DC3271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ab/>
            </w:r>
            <w:r w:rsidRPr="00DC3271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ab/>
            </w:r>
          </w:p>
          <w:p w:rsidR="00A72C81" w:rsidRPr="0074443F" w:rsidRDefault="00A72C81" w:rsidP="00D56B50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</w:tcPr>
          <w:p w:rsidR="00A72C81" w:rsidRPr="0074443F" w:rsidRDefault="00A72C81" w:rsidP="00D56B50">
            <w:pPr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ΠΡΟΜΗΘΕΙΑ</w:t>
            </w:r>
            <w:r w:rsidRPr="0074443F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:</w:t>
            </w:r>
          </w:p>
        </w:tc>
        <w:tc>
          <w:tcPr>
            <w:tcW w:w="2976" w:type="dxa"/>
          </w:tcPr>
          <w:p w:rsidR="00A72C81" w:rsidRPr="000777D6" w:rsidRDefault="00A72C81" w:rsidP="00D56B50">
            <w:pP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927C8B">
              <w:rPr>
                <w:rFonts w:ascii="Tahoma" w:hAnsi="Tahoma" w:cs="Tahoma"/>
                <w:b/>
                <w:sz w:val="20"/>
              </w:rPr>
              <w:t xml:space="preserve">ΠΡΟΜΗΘΕΙΑ </w:t>
            </w:r>
            <w:r>
              <w:rPr>
                <w:rFonts w:ascii="Tahoma" w:hAnsi="Tahoma" w:cs="Tahoma"/>
                <w:b/>
                <w:sz w:val="20"/>
              </w:rPr>
              <w:t>ΕΦΑΡΜΟΓΩΝ, ΑΝΑΛΩΣΙΜΩΝ, ΑΝΤΑΛΛΑΚΤΙΚΩΝ ΚΑΙ ΕΞΟΠΛΙΣΜΟΥ ΜΗΧΑΝΟΓΡΑΦΗΣΗΣ</w:t>
            </w:r>
            <w:r w:rsidRPr="00CE6E7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A72C81" w:rsidRPr="0074443F" w:rsidTr="00D56B50">
        <w:tc>
          <w:tcPr>
            <w:tcW w:w="3544" w:type="dxa"/>
          </w:tcPr>
          <w:p w:rsidR="00A72C81" w:rsidRPr="00C73CFB" w:rsidRDefault="00A72C81" w:rsidP="00D56B5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  <w:r w:rsidRPr="00DC3271"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lang w:val="el-GR"/>
              </w:rPr>
              <w:t>ΤΕΧΝΙΚΗ ΥΠΗΡΕΣΙΑ</w:t>
            </w:r>
            <w:r w:rsidRPr="00DC3271">
              <w:rPr>
                <w:rFonts w:ascii="Calibri" w:hAnsi="Calibri"/>
                <w:b/>
                <w:bCs/>
                <w:sz w:val="20"/>
                <w:szCs w:val="22"/>
              </w:rPr>
              <w:t xml:space="preserve">     </w:t>
            </w:r>
          </w:p>
        </w:tc>
        <w:tc>
          <w:tcPr>
            <w:tcW w:w="2410" w:type="dxa"/>
          </w:tcPr>
          <w:p w:rsidR="00A72C81" w:rsidRPr="0074443F" w:rsidRDefault="00A72C81" w:rsidP="00D56B50">
            <w:pPr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74443F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ΠΡΟΫΠ/ΣΜΟΣ:</w:t>
            </w:r>
          </w:p>
          <w:p w:rsidR="00A72C81" w:rsidRPr="0074443F" w:rsidRDefault="00A72C81" w:rsidP="00D56B50">
            <w:pPr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Κωδικοί</w:t>
            </w:r>
            <w:r w:rsidRPr="0074443F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 xml:space="preserve"> </w:t>
            </w:r>
            <w:r w:rsidRPr="0074443F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n-US"/>
              </w:rPr>
              <w:t>CPV</w:t>
            </w:r>
            <w:r w:rsidRPr="0074443F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 xml:space="preserve">: </w:t>
            </w:r>
          </w:p>
        </w:tc>
        <w:tc>
          <w:tcPr>
            <w:tcW w:w="2976" w:type="dxa"/>
          </w:tcPr>
          <w:p w:rsidR="00A72C81" w:rsidRPr="00811257" w:rsidRDefault="00A72C81" w:rsidP="00D56B50">
            <w:pP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70.000,00</w:t>
            </w:r>
            <w:r w:rsidRPr="00811257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 xml:space="preserve"> ΕΥΡΩ </w:t>
            </w:r>
          </w:p>
          <w:p w:rsidR="00A72C81" w:rsidRPr="00811257" w:rsidRDefault="00A72C81" w:rsidP="00D56B50">
            <w:pPr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val="el-GR"/>
              </w:rPr>
            </w:pPr>
            <w:r w:rsidRPr="003102E0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30192110-5, 30200000-1</w:t>
            </w:r>
          </w:p>
        </w:tc>
      </w:tr>
      <w:tr w:rsidR="00A72C81" w:rsidRPr="0074443F" w:rsidTr="00D56B50">
        <w:tc>
          <w:tcPr>
            <w:tcW w:w="3544" w:type="dxa"/>
            <w:tcBorders>
              <w:top w:val="single" w:sz="6" w:space="0" w:color="auto"/>
            </w:tcBorders>
          </w:tcPr>
          <w:p w:rsidR="00A72C81" w:rsidRDefault="00A72C81" w:rsidP="00D56B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DC3271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val="el-GR"/>
              </w:rPr>
              <w:t xml:space="preserve">Αριθ. </w:t>
            </w:r>
            <w:proofErr w:type="spellStart"/>
            <w:r w:rsidRPr="00DC3271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val="el-GR"/>
              </w:rPr>
              <w:t>Πρωτ</w:t>
            </w:r>
            <w:proofErr w:type="spellEnd"/>
            <w:r w:rsidRPr="00DC3271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val="el-GR"/>
              </w:rPr>
              <w:t xml:space="preserve">. :    </w:t>
            </w: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16</w:t>
            </w:r>
            <w:r w:rsidRPr="00684C8B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/</w:t>
            </w: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201</w:t>
            </w: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n-US"/>
              </w:rPr>
              <w:t>9</w:t>
            </w:r>
          </w:p>
          <w:p w:rsidR="00A72C81" w:rsidRPr="000777D6" w:rsidRDefault="00A72C81" w:rsidP="00D56B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  <w:r w:rsidRPr="0074443F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 xml:space="preserve">Κ.Α. </w:t>
            </w:r>
            <w:r>
              <w:rPr>
                <w:rFonts w:ascii="Tahoma" w:hAnsi="Tahoma" w:cs="Tahoma"/>
                <w:b/>
                <w:sz w:val="20"/>
              </w:rPr>
              <w:t>10.6614.0001, 10.6699.0001, 10.7134.0001, 10.6672.0001, 10.7134.0002</w:t>
            </w:r>
          </w:p>
        </w:tc>
        <w:tc>
          <w:tcPr>
            <w:tcW w:w="2410" w:type="dxa"/>
          </w:tcPr>
          <w:p w:rsidR="00A72C81" w:rsidRPr="0074443F" w:rsidRDefault="00A72C81" w:rsidP="00D56B50">
            <w:pPr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</w:p>
          <w:p w:rsidR="00A72C81" w:rsidRPr="0074443F" w:rsidRDefault="00A72C81" w:rsidP="00D56B50">
            <w:pPr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74443F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ΧΡΗΣΗ:</w:t>
            </w:r>
          </w:p>
        </w:tc>
        <w:tc>
          <w:tcPr>
            <w:tcW w:w="2976" w:type="dxa"/>
          </w:tcPr>
          <w:p w:rsidR="00A72C81" w:rsidRDefault="00A72C81" w:rsidP="00D56B50">
            <w:pP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</w:p>
          <w:p w:rsidR="00A72C81" w:rsidRPr="00970244" w:rsidRDefault="00A72C81" w:rsidP="00D56B50">
            <w:pP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n-US"/>
              </w:rPr>
            </w:pPr>
            <w:r w:rsidRPr="0074443F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201</w:t>
            </w: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n-US"/>
              </w:rPr>
              <w:t>9</w:t>
            </w:r>
          </w:p>
        </w:tc>
      </w:tr>
    </w:tbl>
    <w:p w:rsidR="00A72C81" w:rsidRPr="007F0133" w:rsidRDefault="00A72C81" w:rsidP="00A72C81">
      <w:pPr>
        <w:jc w:val="center"/>
        <w:rPr>
          <w:rFonts w:ascii="Tahoma" w:hAnsi="Tahoma" w:cs="Tahoma"/>
          <w:lang w:val="el-GR"/>
        </w:rPr>
      </w:pPr>
    </w:p>
    <w:p w:rsidR="00A72C81" w:rsidRDefault="00A72C81" w:rsidP="00A72C81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:rsidR="00A72C81" w:rsidRPr="00162AD5" w:rsidRDefault="00A72C81" w:rsidP="00A72C81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:rsidR="00A72C81" w:rsidRPr="00494D77" w:rsidRDefault="00A72C81" w:rsidP="00A72C81">
      <w:pPr>
        <w:jc w:val="center"/>
        <w:rPr>
          <w:rFonts w:ascii="Tahoma" w:hAnsi="Tahoma" w:cs="Tahoma"/>
          <w:sz w:val="28"/>
          <w:szCs w:val="28"/>
          <w:lang w:val="el-GR"/>
        </w:rPr>
      </w:pPr>
      <w:r w:rsidRPr="00494D77">
        <w:rPr>
          <w:rFonts w:ascii="Tahoma" w:hAnsi="Tahoma" w:cs="Tahoma"/>
          <w:sz w:val="28"/>
          <w:szCs w:val="28"/>
        </w:rPr>
        <w:t>Π</w:t>
      </w:r>
      <w:r w:rsidRPr="00494D77">
        <w:rPr>
          <w:rFonts w:ascii="Tahoma" w:hAnsi="Tahoma" w:cs="Tahoma"/>
          <w:sz w:val="28"/>
          <w:szCs w:val="28"/>
          <w:lang w:val="el-GR"/>
        </w:rPr>
        <w:t>ΑΡΑΡΤΗΜΑ Β</w:t>
      </w:r>
    </w:p>
    <w:p w:rsidR="00A72C81" w:rsidRPr="00494D77" w:rsidRDefault="00A72C81" w:rsidP="00A72C81">
      <w:pPr>
        <w:jc w:val="center"/>
        <w:rPr>
          <w:rFonts w:ascii="Tahoma" w:hAnsi="Tahoma" w:cs="Tahoma"/>
          <w:lang w:val="el-GR"/>
        </w:rPr>
      </w:pPr>
      <w:r w:rsidRPr="00494D77">
        <w:rPr>
          <w:rFonts w:ascii="Tahoma" w:hAnsi="Tahoma" w:cs="Tahoma"/>
        </w:rPr>
        <w:t>ΥΠΟΔΕΙΓΜΑ ΓΙΑ ΤΗΝ ΟΙΚΟΝΟΜΙΚΗ ΠΡΟΣΦΟΡΑ</w:t>
      </w:r>
    </w:p>
    <w:p w:rsidR="00A72C81" w:rsidRPr="00494D77" w:rsidRDefault="00A72C81" w:rsidP="00A72C81">
      <w:pPr>
        <w:jc w:val="center"/>
        <w:rPr>
          <w:rFonts w:ascii="Tahoma" w:hAnsi="Tahoma" w:cs="Tahoma"/>
          <w:lang w:val="el-GR"/>
        </w:rPr>
      </w:pPr>
      <w:r w:rsidRPr="00494D77">
        <w:rPr>
          <w:rFonts w:ascii="Tahoma" w:hAnsi="Tahoma" w:cs="Tahoma"/>
        </w:rPr>
        <w:t>ΕΝΤΥΠΟ ΟΙΚΟΝΟΜΙΚΗΣ ΠΡΟΣΦΟΡΑΣ</w:t>
      </w:r>
    </w:p>
    <w:p w:rsidR="00A72C81" w:rsidRDefault="00A72C81" w:rsidP="00A72C81">
      <w:pPr>
        <w:jc w:val="center"/>
        <w:rPr>
          <w:rFonts w:ascii="Tahoma" w:hAnsi="Tahoma" w:cs="Tahoma"/>
          <w:b/>
          <w:lang w:val="el-GR"/>
        </w:rPr>
      </w:pPr>
    </w:p>
    <w:p w:rsidR="00A72C81" w:rsidRPr="00E91257" w:rsidRDefault="00A72C81" w:rsidP="00A72C81">
      <w:pPr>
        <w:jc w:val="center"/>
        <w:rPr>
          <w:rFonts w:ascii="Tahoma" w:hAnsi="Tahoma" w:cs="Tahoma"/>
          <w:b/>
          <w:lang w:val="el-GR"/>
        </w:rPr>
      </w:pPr>
    </w:p>
    <w:p w:rsidR="00A72C81" w:rsidRPr="007F0133" w:rsidRDefault="00A72C81" w:rsidP="00A72C81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7F0133">
        <w:rPr>
          <w:rFonts w:ascii="Tahoma" w:hAnsi="Tahoma" w:cs="Tahoma"/>
          <w:sz w:val="20"/>
          <w:szCs w:val="20"/>
        </w:rPr>
        <w:t>Της επιχείρησης ή κοινοπραξίας, επιχειρήσεων 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  <w:lang w:val="el-GR"/>
        </w:rPr>
        <w:t>….</w:t>
      </w:r>
      <w:r w:rsidRPr="007F0133">
        <w:rPr>
          <w:rFonts w:ascii="Tahoma" w:hAnsi="Tahoma" w:cs="Tahoma"/>
          <w:sz w:val="20"/>
          <w:szCs w:val="20"/>
        </w:rPr>
        <w:t xml:space="preserve"> …………………………………….…………….………………………………………………………………………………………………… µε έδρα </w:t>
      </w:r>
      <w:proofErr w:type="spellStart"/>
      <w:r w:rsidRPr="007F0133">
        <w:rPr>
          <w:rFonts w:ascii="Tahoma" w:hAnsi="Tahoma" w:cs="Tahoma"/>
          <w:sz w:val="20"/>
          <w:szCs w:val="20"/>
        </w:rPr>
        <w:t>τ………………………..………………οδός</w:t>
      </w:r>
      <w:proofErr w:type="spellEnd"/>
      <w:r w:rsidRPr="007F0133">
        <w:rPr>
          <w:rFonts w:ascii="Tahoma" w:hAnsi="Tahoma" w:cs="Tahoma"/>
          <w:sz w:val="20"/>
          <w:szCs w:val="20"/>
        </w:rPr>
        <w:t xml:space="preserve"> …………………………………………..………………… </w:t>
      </w:r>
      <w:proofErr w:type="spellStart"/>
      <w:r w:rsidRPr="007F0133">
        <w:rPr>
          <w:rFonts w:ascii="Tahoma" w:hAnsi="Tahoma" w:cs="Tahoma"/>
          <w:sz w:val="20"/>
          <w:szCs w:val="20"/>
        </w:rPr>
        <w:t>αριθ</w:t>
      </w:r>
      <w:proofErr w:type="spellEnd"/>
      <w:r w:rsidRPr="007F0133">
        <w:rPr>
          <w:rFonts w:ascii="Tahoma" w:hAnsi="Tahoma" w:cs="Tahoma"/>
          <w:sz w:val="20"/>
          <w:szCs w:val="20"/>
        </w:rPr>
        <w:t xml:space="preserve">µ. ……....….. Τ.Κ.: …………………… </w:t>
      </w:r>
      <w:proofErr w:type="spellStart"/>
      <w:r w:rsidRPr="007F0133">
        <w:rPr>
          <w:rFonts w:ascii="Tahoma" w:hAnsi="Tahoma" w:cs="Tahoma"/>
          <w:sz w:val="20"/>
          <w:szCs w:val="20"/>
        </w:rPr>
        <w:t>Τηλ</w:t>
      </w:r>
      <w:proofErr w:type="spellEnd"/>
      <w:r w:rsidRPr="007F0133">
        <w:rPr>
          <w:rFonts w:ascii="Tahoma" w:hAnsi="Tahoma" w:cs="Tahoma"/>
          <w:sz w:val="20"/>
          <w:szCs w:val="20"/>
        </w:rPr>
        <w:t>.: 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  <w:lang w:val="el-GR"/>
        </w:rPr>
        <w:t>…………….</w:t>
      </w:r>
      <w:r w:rsidRPr="007F01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0133">
        <w:rPr>
          <w:rFonts w:ascii="Tahoma" w:hAnsi="Tahoma" w:cs="Tahoma"/>
          <w:sz w:val="20"/>
          <w:szCs w:val="20"/>
        </w:rPr>
        <w:t>Fax</w:t>
      </w:r>
      <w:proofErr w:type="spellEnd"/>
      <w:r w:rsidRPr="007F0133">
        <w:rPr>
          <w:rFonts w:ascii="Tahoma" w:hAnsi="Tahoma" w:cs="Tahoma"/>
          <w:sz w:val="20"/>
          <w:szCs w:val="20"/>
        </w:rPr>
        <w:t>:…</w:t>
      </w:r>
      <w:r>
        <w:rPr>
          <w:rFonts w:ascii="Tahoma" w:hAnsi="Tahoma" w:cs="Tahoma"/>
          <w:sz w:val="20"/>
          <w:szCs w:val="20"/>
          <w:lang w:val="el-GR"/>
        </w:rPr>
        <w:t>……….</w:t>
      </w:r>
      <w:r w:rsidRPr="007F0133">
        <w:rPr>
          <w:rFonts w:ascii="Tahoma" w:hAnsi="Tahoma" w:cs="Tahoma"/>
          <w:sz w:val="20"/>
          <w:szCs w:val="20"/>
        </w:rPr>
        <w:t>……………………….…</w:t>
      </w:r>
      <w:r>
        <w:rPr>
          <w:rFonts w:ascii="Tahoma" w:hAnsi="Tahoma" w:cs="Tahoma"/>
          <w:sz w:val="20"/>
          <w:szCs w:val="20"/>
          <w:lang w:val="el-GR"/>
        </w:rPr>
        <w:t>…………….</w:t>
      </w:r>
      <w:r w:rsidRPr="007F0133">
        <w:rPr>
          <w:rFonts w:ascii="Tahoma" w:hAnsi="Tahoma" w:cs="Tahoma"/>
          <w:sz w:val="20"/>
          <w:szCs w:val="20"/>
        </w:rPr>
        <w:t xml:space="preserve"> </w:t>
      </w:r>
    </w:p>
    <w:p w:rsidR="00A72C81" w:rsidRPr="00A94BCB" w:rsidRDefault="00A72C81" w:rsidP="00A72C81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A72C81" w:rsidRPr="00E9045D" w:rsidRDefault="00A72C81" w:rsidP="00A72C81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866354">
        <w:rPr>
          <w:rFonts w:ascii="Tahoma" w:hAnsi="Tahoma" w:cs="Tahoma"/>
          <w:sz w:val="20"/>
          <w:szCs w:val="20"/>
        </w:rPr>
        <w:t>Αφού έλαβα γνώση τ</w:t>
      </w:r>
      <w:r>
        <w:rPr>
          <w:rFonts w:ascii="Tahoma" w:hAnsi="Tahoma" w:cs="Tahoma"/>
          <w:sz w:val="20"/>
          <w:szCs w:val="20"/>
          <w:lang w:val="el-GR"/>
        </w:rPr>
        <w:t>ου διαγωνισμού για την προμήθεια</w:t>
      </w:r>
      <w:r w:rsidRPr="00866354">
        <w:rPr>
          <w:rFonts w:ascii="Tahoma" w:hAnsi="Tahoma" w:cs="Tahoma"/>
          <w:sz w:val="20"/>
          <w:szCs w:val="20"/>
        </w:rPr>
        <w:t xml:space="preserve"> που αναγράφεται στην επικεφαλίδα και των λοιπών </w:t>
      </w:r>
      <w:r>
        <w:rPr>
          <w:rFonts w:ascii="Tahoma" w:hAnsi="Tahoma" w:cs="Tahoma"/>
          <w:sz w:val="20"/>
          <w:szCs w:val="20"/>
          <w:lang w:val="el-GR"/>
        </w:rPr>
        <w:t>εγγράφων διαδικασίας της εν λόγω σύμβασης</w:t>
      </w:r>
      <w:r w:rsidRPr="00866354">
        <w:rPr>
          <w:rFonts w:ascii="Tahoma" w:hAnsi="Tahoma" w:cs="Tahoma"/>
          <w:sz w:val="20"/>
          <w:szCs w:val="20"/>
        </w:rPr>
        <w:t xml:space="preserve">, καθώς και των συνθηκών εκτέλεσης της </w:t>
      </w:r>
      <w:r>
        <w:rPr>
          <w:rFonts w:ascii="Tahoma" w:hAnsi="Tahoma" w:cs="Tahoma"/>
          <w:sz w:val="20"/>
          <w:szCs w:val="20"/>
          <w:lang w:val="el-GR"/>
        </w:rPr>
        <w:t xml:space="preserve">προμήθειας </w:t>
      </w:r>
      <w:r w:rsidRPr="00866354">
        <w:rPr>
          <w:rFonts w:ascii="Tahoma" w:hAnsi="Tahoma" w:cs="Tahoma"/>
          <w:sz w:val="20"/>
          <w:szCs w:val="20"/>
        </w:rPr>
        <w:t xml:space="preserve">αυτής, υποβάλλω την παρούσα προσφορά και δηλώνω ότι αποδέχομαι πλήρως και χωρίς επιφύλαξη όλα αυτά </w:t>
      </w:r>
      <w:r>
        <w:rPr>
          <w:rFonts w:ascii="Tahoma" w:hAnsi="Tahoma" w:cs="Tahoma"/>
          <w:sz w:val="20"/>
          <w:szCs w:val="20"/>
        </w:rPr>
        <w:t xml:space="preserve">και αναλαμβάνω την εκτέλεση της </w:t>
      </w:r>
      <w:r>
        <w:rPr>
          <w:rFonts w:ascii="Tahoma" w:hAnsi="Tahoma" w:cs="Tahoma"/>
          <w:sz w:val="20"/>
          <w:szCs w:val="20"/>
          <w:lang w:val="el-GR"/>
        </w:rPr>
        <w:t xml:space="preserve">προμήθειας με </w:t>
      </w:r>
      <w:r>
        <w:rPr>
          <w:rFonts w:ascii="Tahoma" w:hAnsi="Tahoma" w:cs="Tahoma"/>
          <w:sz w:val="20"/>
          <w:szCs w:val="20"/>
        </w:rPr>
        <w:t>τις ακόλουθες τιμές μονάδας</w:t>
      </w:r>
      <w:r>
        <w:rPr>
          <w:rFonts w:ascii="Tahoma" w:hAnsi="Tahoma" w:cs="Tahoma"/>
          <w:sz w:val="20"/>
          <w:szCs w:val="20"/>
          <w:lang w:val="el-GR"/>
        </w:rPr>
        <w:t>:</w:t>
      </w:r>
    </w:p>
    <w:p w:rsidR="00A72C81" w:rsidRPr="001C333F" w:rsidRDefault="00A72C81" w:rsidP="00A72C81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A72C81" w:rsidRDefault="00A72C81" w:rsidP="00A72C81">
      <w:pPr>
        <w:jc w:val="center"/>
        <w:rPr>
          <w:rFonts w:ascii="Tahoma" w:hAnsi="Tahoma" w:cs="Tahoma"/>
          <w:b/>
          <w:lang w:val="el-GR"/>
        </w:rPr>
      </w:pPr>
      <w:r w:rsidRPr="007F0133">
        <w:rPr>
          <w:rFonts w:ascii="Tahoma" w:hAnsi="Tahoma" w:cs="Tahoma"/>
          <w:b/>
          <w:lang w:val="el-GR"/>
        </w:rPr>
        <w:t>ΠΡΟΫΠΟΛΟΓΙΣΜΟΣ ΠΡΟΣΦΟΡΑΣ</w:t>
      </w:r>
    </w:p>
    <w:p w:rsidR="00A72C81" w:rsidRDefault="00A72C81" w:rsidP="00A72C81">
      <w:pPr>
        <w:jc w:val="center"/>
        <w:rPr>
          <w:rFonts w:ascii="Tahoma" w:hAnsi="Tahoma" w:cs="Tahoma"/>
          <w:b/>
          <w:lang w:val="el-GR"/>
        </w:rPr>
      </w:pPr>
    </w:p>
    <w:tbl>
      <w:tblPr>
        <w:tblW w:w="10490" w:type="dxa"/>
        <w:jc w:val="center"/>
        <w:tblInd w:w="-743" w:type="dxa"/>
        <w:tblLook w:val="04A0" w:firstRow="1" w:lastRow="0" w:firstColumn="1" w:lastColumn="0" w:noHBand="0" w:noVBand="1"/>
      </w:tblPr>
      <w:tblGrid>
        <w:gridCol w:w="606"/>
        <w:gridCol w:w="4640"/>
        <w:gridCol w:w="1159"/>
        <w:gridCol w:w="1274"/>
        <w:gridCol w:w="1425"/>
        <w:gridCol w:w="1386"/>
      </w:tblGrid>
      <w:tr w:rsidR="00A72C81" w:rsidRPr="00C92875" w:rsidTr="00D56B50">
        <w:trPr>
          <w:trHeight w:val="57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81" w:rsidRPr="00C92875" w:rsidRDefault="00A72C81" w:rsidP="00D56B50">
            <w:pP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ΑΑ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81" w:rsidRPr="00C92875" w:rsidRDefault="00A72C81" w:rsidP="00D56B50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ΕΙΔΟΣ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81" w:rsidRPr="00C92875" w:rsidRDefault="00A72C81" w:rsidP="00D56B50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Μ.Μ.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Pr="00C92875" w:rsidRDefault="00A72C81" w:rsidP="00D56B50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ΤΕΜΑΧΙΑ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Pr="00C92875" w:rsidRDefault="00A72C81" w:rsidP="00D56B50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ΤΙΜΗ ΜΟΝΑΔΑΣ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81" w:rsidRPr="00C92875" w:rsidRDefault="00A72C81" w:rsidP="00D56B50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ΔΑΠΑΝΗ</w:t>
            </w:r>
          </w:p>
        </w:tc>
      </w:tr>
      <w:tr w:rsidR="00A72C81" w:rsidRPr="00916C25" w:rsidTr="00D56B50">
        <w:trPr>
          <w:trHeight w:val="206"/>
          <w:jc w:val="center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3512B" w:rsidRDefault="00A72C81" w:rsidP="00D56B50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l-GR"/>
              </w:rPr>
            </w:pPr>
            <w:r w:rsidRPr="00D3512B">
              <w:rPr>
                <w:rFonts w:ascii="Verdana" w:hAnsi="Verdana" w:cs="Tahoma"/>
                <w:b/>
                <w:sz w:val="18"/>
                <w:szCs w:val="18"/>
                <w:lang w:val="el-GR"/>
              </w:rPr>
              <w:t>ΟΜΑΔΑ Α</w:t>
            </w:r>
          </w:p>
        </w:tc>
      </w:tr>
      <w:tr w:rsidR="00A72C81" w:rsidRPr="001A7E61" w:rsidTr="00D56B50">
        <w:trPr>
          <w:trHeight w:val="45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Άδεια αναβάθμισης προγράμματος παρακολούθησης - ελέγχου υλικού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1A7E61" w:rsidTr="00D56B50">
        <w:trPr>
          <w:trHeight w:val="45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Άδεια αναβάθμισης προγράμματος παρακολούθησης - ελέγχου λογισμικού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1A7E61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Άδεια αναθεώρησης εφαρμογής διαχείρισης ροής εγγράφων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1A7E61" w:rsidTr="00D56B50">
        <w:trPr>
          <w:trHeight w:val="23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Άδεια διασύνδεσης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ευρυζωνικών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δικτύων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1A7E61" w:rsidTr="00D56B50">
        <w:trPr>
          <w:trHeight w:val="28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CD5726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Λογισμικό</w:t>
            </w:r>
            <w:r w:rsidRPr="00CD5726">
              <w:rPr>
                <w:rFonts w:ascii="Tahoma" w:hAnsi="Tahoma" w:cs="Tahoma"/>
                <w:sz w:val="18"/>
                <w:szCs w:val="18"/>
                <w:lang w:val="en-US"/>
              </w:rPr>
              <w:t xml:space="preserve"> ANTIVIRUS 60 </w:t>
            </w:r>
            <w:r>
              <w:rPr>
                <w:rFonts w:ascii="Tahoma" w:hAnsi="Tahoma" w:cs="Tahoma"/>
                <w:sz w:val="18"/>
                <w:szCs w:val="18"/>
              </w:rPr>
              <w:t>χρηστών</w:t>
            </w:r>
            <w:r w:rsidRPr="00CD5726">
              <w:rPr>
                <w:rFonts w:ascii="Tahoma" w:hAnsi="Tahoma" w:cs="Tahoma"/>
                <w:sz w:val="18"/>
                <w:szCs w:val="18"/>
                <w:lang w:val="en-US"/>
              </w:rPr>
              <w:t xml:space="preserve"> Server based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1A7E61" w:rsidTr="00D56B50">
        <w:trPr>
          <w:trHeight w:val="283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Λογισμικό Server MS 2016 ή 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1A7E61" w:rsidTr="00D56B50">
        <w:trPr>
          <w:trHeight w:val="283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C235C2" w:rsidRDefault="00A72C81" w:rsidP="00D56B5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1A7E61" w:rsidTr="00D56B50">
        <w:trPr>
          <w:trHeight w:val="283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C235C2" w:rsidRDefault="00A72C81" w:rsidP="00D56B5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ΦΠΑ 24%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1A7E61" w:rsidTr="00D56B50">
        <w:trPr>
          <w:trHeight w:val="283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Γ.ΣΥΝΟΛΟ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196"/>
          <w:jc w:val="center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E40D09" w:rsidRDefault="00A72C81" w:rsidP="00D56B50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D3512B">
              <w:rPr>
                <w:rFonts w:ascii="Verdana" w:hAnsi="Verdana" w:cs="Tahoma"/>
                <w:b/>
                <w:sz w:val="18"/>
                <w:szCs w:val="18"/>
                <w:lang w:val="el-GR"/>
              </w:rPr>
              <w:t xml:space="preserve">ΟΜΑΔΑ </w:t>
            </w: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B</w:t>
            </w: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DRUM LEXMARK 260/360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DRUM LEXMARK MS310/410/510 MS317/417/517 </w:t>
            </w:r>
            <w:r>
              <w:rPr>
                <w:rFonts w:ascii="Tahoma" w:hAnsi="Tahoma" w:cs="Tahoma"/>
                <w:sz w:val="18"/>
                <w:szCs w:val="18"/>
              </w:rPr>
              <w:t>ΜΧ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>317/417/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DRUM ΟΚΙ 401/451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>TONER CANON 712 BLACK 2500PAG 1870</w:t>
            </w:r>
            <w:r>
              <w:rPr>
                <w:rFonts w:ascii="Tahoma" w:hAnsi="Tahoma" w:cs="Tahoma"/>
                <w:sz w:val="18"/>
                <w:szCs w:val="18"/>
              </w:rPr>
              <w:t>Β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>002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TONER KYOCERA 220/221/ΤΚ435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TONER LEXMARK MS310/410/510/610 1500pgs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TONER LEXMARK MS317/417/517 ΜΧ317/417/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TONER LEXMARK OPTRA Ε260/360/460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TONER SAMSUNG 2160/MLT-D101S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3ζ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TONER SAMSUNG MLT-D101X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TONER ΗΡ 1010/12Α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</w:t>
            </w:r>
            <w:r>
              <w:rPr>
                <w:rFonts w:ascii="Tahoma" w:hAnsi="Tahoma" w:cs="Tahoma"/>
                <w:sz w:val="18"/>
                <w:szCs w:val="18"/>
              </w:rPr>
              <w:t>ΗΡ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85</w:t>
            </w:r>
            <w:r>
              <w:rPr>
                <w:rFonts w:ascii="Tahoma" w:hAnsi="Tahoma" w:cs="Tahoma"/>
                <w:sz w:val="18"/>
                <w:szCs w:val="18"/>
              </w:rPr>
              <w:t>Α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(CE285A)/M1212MFP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3ι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TONER ΗΡ P3015/CE255A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3ια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TONER ΟΚΙ Β401/ΜΒ441/ΜΒ452/ΜΒ451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3ιβ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TONER KONICA MINOLTA TN-414 (363)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3ιγ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>TONER KONICA MINOLTA TN-114 (DI2011)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3ιδ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TONER OKI 44973508 (C511A)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3ιστ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>TONER LEXMARK 62D2000 Standard (MS811dn)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3ιη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TONER-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refill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HPQ2612A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3ιθ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TONER-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refill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LEXMARK MS310/410/510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3ικ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TONER-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refill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LEXMARK Ε260/360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TONER-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refill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XEROX 6280 BLK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3κα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TONER-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refill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XEROX PHASER 3200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3κβ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TONER-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refill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XEROX PHASER 3250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3κγ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>TONER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-refill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XEROX PHASER 6280 C/M/Y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3κδ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TONER-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refill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XEROX ΡΕ220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3κε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>TONER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-refill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ΗΡ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85</w:t>
            </w:r>
            <w:r>
              <w:rPr>
                <w:rFonts w:ascii="Tahoma" w:hAnsi="Tahoma" w:cs="Tahoma"/>
                <w:sz w:val="18"/>
                <w:szCs w:val="18"/>
              </w:rPr>
              <w:t>Α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CE285A BLK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3κστ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>TONER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-refill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HP LJ 4100 Black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3κη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>TONER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-refill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ΟΚΙ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Β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>401/</w:t>
            </w:r>
            <w:r>
              <w:rPr>
                <w:rFonts w:ascii="Tahoma" w:hAnsi="Tahoma" w:cs="Tahoma"/>
                <w:sz w:val="18"/>
                <w:szCs w:val="18"/>
              </w:rPr>
              <w:t>ΜΒ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>451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  CANON PG-540 BLK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 CANON 541 COLOR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 CANON 545 BLK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  CANON 546 COLOR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  EPSON 7110/27 BLK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3ιε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  EPSON 7110/27 CYAN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  EPSON 7110/27 MAG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4ζ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  EPSON 7110/27 YEL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  EPSON T9071XXL 10000pgs BLK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  EPSON T9072XXL 7000pgs CYAN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4ι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 EPSON T9073XXL 7000pgs MAGENTA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4ια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 EPSON T9074XXL 7000pgs YELLOW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4ιβ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 EPSON WF-5620 79XL BLK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4ιγ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 EPSON WF-5620 79XL CYAN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4ιδ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 EPSON WF-5620 79XL MAGENTA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4ιε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 EPSON WF-5620 79XL YELLOW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4ιστ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  ΗΡ 364XL 5460 BLK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4ιζ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  ΗΡ 364XL 5460 CYAN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4ιη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  ΗΡ 364XL 5460 MAGENTA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4ιθ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  ΗΡ 364XL 5460 YELLOW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EPSON 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>129140 BX305F SIZE L BLK.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4κα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EPSON 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>129240 BX305F SIZE L CYAN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4κβ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EPSON 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>129340 BX305F SIZE L MAG.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4κγ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EPSON 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>129440 BX305F SIZE L YEL.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4κδ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ΜΕΛΑΝΙ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655/4515 BLK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4κε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ΜΕΛΑΝΙ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655/4515 CYAN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4κστ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ΜΕΛΑΝΙ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655/4515 MAG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4κζ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ΜΕΛΑΝΙ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655/4515 YELL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4κη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ΗΡ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901 BLACK OFFICEJET </w:t>
            </w:r>
            <w:r>
              <w:rPr>
                <w:rFonts w:ascii="Tahoma" w:hAnsi="Tahoma" w:cs="Tahoma"/>
                <w:sz w:val="18"/>
                <w:szCs w:val="18"/>
              </w:rPr>
              <w:t>ΙΝΚ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CRTR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4κθ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ΜΕΛΑΝΙ ΗΡ BLACK ΙΝΚ CRTR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Νο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21 5ML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4κι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 ΗΡ Νο.652 BLK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4κκ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ΜΕΛΑΝΙ ΗΡ Νο.652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4κλ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EPSON STYLUS PHOTO R1900 (T0871 BLK)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4λ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EPSON STYLUS PHOTO R1900 (T0872 CYAN)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4λα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EPSON STYLUS PHOTO R1900 (T0873 MAG)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4λβ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EPSON STYLUS PHOTO R1900 (T0874 YEL)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4λγ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 HP 339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4λδ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 HP 343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4λε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 CANON 511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4λστ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ΜΕΛΑΝΙ CANON 512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4λζ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ΤΑΙΝ-EPSON S015337 LQ-590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4λη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ΤΑΙΝ-EPSON Ο FX-890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C235C2" w:rsidRDefault="00A72C81" w:rsidP="00D56B5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C235C2" w:rsidRDefault="00A72C81" w:rsidP="00D56B5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ΦΠΑ 24%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Γ.ΣΥΝΟΛΟ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19"/>
          <w:jc w:val="center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7A3C5E" w:rsidRDefault="00A72C81" w:rsidP="00D56B50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l-GR"/>
              </w:rPr>
            </w:pPr>
            <w:r w:rsidRPr="00D3512B">
              <w:rPr>
                <w:rFonts w:ascii="Verdana" w:hAnsi="Verdana" w:cs="Tahoma"/>
                <w:b/>
                <w:sz w:val="18"/>
                <w:szCs w:val="18"/>
                <w:lang w:val="el-GR"/>
              </w:rPr>
              <w:t xml:space="preserve">ΟΜΑΔΑ </w:t>
            </w:r>
            <w:r>
              <w:rPr>
                <w:rFonts w:ascii="Verdana" w:hAnsi="Verdana" w:cs="Tahoma"/>
                <w:b/>
                <w:sz w:val="18"/>
                <w:szCs w:val="18"/>
                <w:lang w:val="el-GR"/>
              </w:rPr>
              <w:t>Γ</w:t>
            </w: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ΠΡΟΤΥΠΩΜΕΝΟ ΧΑΡΤΙ ΕΙΔΟΠΟΙΗΤΗΡΙΩΝ ΥΔΡΕΥΣΗΣ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Pr="00771807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807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  <w:r w:rsidRPr="00771807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  <w:r w:rsidRPr="00771807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Pr="009F62E2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Pr="009F62E2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ΧΑΡΤΙ 9,5x11 2/ΠΛΟ NCR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771807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807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  <w:r w:rsidRPr="00771807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Pr="0077180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Pr="009F62E2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Pr="009F62E2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771807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C235C2" w:rsidRDefault="00A72C81" w:rsidP="00D56B5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Pr="009F62E2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771807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C235C2" w:rsidRDefault="00A72C81" w:rsidP="00D56B5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ΦΠΑ 24%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Pr="009F62E2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771807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Γ.ΣΥΝΟΛΟ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Pr="009F62E2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A72C81" w:rsidRPr="00916C25" w:rsidTr="00D56B50">
        <w:trPr>
          <w:trHeight w:val="176"/>
          <w:jc w:val="center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916C25" w:rsidRDefault="00A72C81" w:rsidP="00D56B5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512B">
              <w:rPr>
                <w:rFonts w:ascii="Verdana" w:hAnsi="Verdana" w:cs="Tahoma"/>
                <w:b/>
                <w:sz w:val="18"/>
                <w:szCs w:val="18"/>
                <w:lang w:val="el-GR"/>
              </w:rPr>
              <w:t xml:space="preserve">ΟΜΑΔΑ </w:t>
            </w:r>
            <w:r>
              <w:rPr>
                <w:rFonts w:ascii="Verdana" w:hAnsi="Verdana" w:cs="Tahoma"/>
                <w:b/>
                <w:sz w:val="18"/>
                <w:szCs w:val="18"/>
                <w:lang w:val="el-GR"/>
              </w:rPr>
              <w:t>Δ</w:t>
            </w: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SWITCH ΤΡ-LINK TL-SF1008D ή 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SWITCH GB 24PORT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UBIQUITI ROCKET M2 HP 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MIKROTIK RB750 Gr3 ή 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MIKROTIK RB750r2 ή 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ROUTERBOARD MIKROTIK 435G(LEVEL 5) 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6ζ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PATCH PANEL 24 PORT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ΚΕΡΑΙΑ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5dBi OMNI 2.4GHz RPSMA FOR ROCKET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6ι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ΣΩΛΗΝΑΣ Φ42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6ιγ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ΚΟΥΤΙ ΓΙΑ ΔΙΣΚΟ 3.5/USB 2.0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6ιζ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ΚΟΥΤΙ ΠΛΑΣΤΙΚΟ ΚΥΒΑ ή 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6ιη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ΒΑΣΗ ΛΑΜΔΑ ΓΑΛΒΑΝΙΖΕ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6ικ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MIKROTIK R52nM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6κα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PIGTAIL MMCX/N-FEMALE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6κβ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>POWER SUPPLY-24V 1</w:t>
            </w:r>
            <w:r>
              <w:rPr>
                <w:rFonts w:ascii="Tahoma" w:hAnsi="Tahoma" w:cs="Tahoma"/>
                <w:sz w:val="18"/>
                <w:szCs w:val="18"/>
              </w:rPr>
              <w:t>Α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DC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6κγ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MIKROTIK RBLHG-5nD ή 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6κε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ACCESS ΡΟΙΝΤ RB/SXT Sq5acD ή 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6κστ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ΜΝΗΜΗ DDR2 800MHz 2GB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6κζ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ΜΝΗΜΗ DDR2 667MHz 1GB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6κη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ΜΝΗΜΗ DDR3 4GB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6κθ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ΚΑΛΩΔΙΟ ΝΥΜ-AO5VV-U 3Χ1.5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ΜΕΤΡΑ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6κι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ΚΑΛΩΔΙΟ -UTP 6 PATCHCORD 3Μ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6κκ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ΚΑΛΩΔΙΟ -UTP 6 ΜΟΝΟΚΛΩΝΟ (ΚΟΥΛΟΥΡΑ)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ΜΕΤΡΑ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6κλ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ΚΑΝΑΛΙ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ΠΟΛΥΠΡΙΖΟ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ΕΑΤΟΝ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PROTECTION </w:t>
            </w:r>
            <w:r>
              <w:rPr>
                <w:rFonts w:ascii="Tahoma" w:hAnsi="Tahoma" w:cs="Tahoma"/>
                <w:sz w:val="18"/>
                <w:szCs w:val="18"/>
              </w:rPr>
              <w:t>ΒΟΧ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1 DIN TEL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ΠΟΛΥΠΡΙΖΟ 5ΘΕΣΕΩΝ ΜΕ ΔΙΑΚΟΠΤΗ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ΠΡΙΖΑ ΔΙΚΤΥΟΥ ΕΠΙΤΟΙΧΗ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7ζ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FDD-35 ΨΗΦ ΧΡΟΝΟΔΙΑΚΟΠΤΗΣ ΠΡΙΖΑΣ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7ι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ΗΧΕΙΑ LOGITECH LS11 ή 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7ια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ΤΡΟΦΟΔΟΤΙΚΟ ΑΤΧ 450WATT ή 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7ιβ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ΠΛΗΚΤΡΟΛΟΓΙΟ LOGITECH WIRELESS ή 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7ιγ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ΜΠΑΤΑΡΙΑ 12V 9ΑΗ ΜΟΛΥΒΔΟΥ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14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7ιε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UPS 650VA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7ιστ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UPS 2KVA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7ιθ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 64GB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7ικ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ΔΙΣΚΟΣ  SATA ΙΙI 120GB SSD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ΔΙΣΚΟΣ  SATA ΙΙI 240GB SSD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18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7κα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ΔΙΣΚΟΣ SATA III 480 GB SSD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7κβ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MOUSE MS WRLSS </w:t>
            </w:r>
            <w:r>
              <w:rPr>
                <w:rFonts w:ascii="Tahoma" w:hAnsi="Tahoma" w:cs="Tahoma"/>
                <w:sz w:val="18"/>
                <w:szCs w:val="18"/>
              </w:rPr>
              <w:t>ΟΡΤ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.MSE PS2/US 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7κγ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NAS 3*2TB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C235C2" w:rsidRDefault="00A72C81" w:rsidP="00D56B5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C235C2" w:rsidRDefault="00A72C81" w:rsidP="00D56B5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ΦΠΑ 24%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Γ.ΣΥΝΟΛΟ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2B">
              <w:rPr>
                <w:rFonts w:ascii="Verdana" w:hAnsi="Verdana" w:cs="Tahoma"/>
                <w:b/>
                <w:sz w:val="18"/>
                <w:szCs w:val="18"/>
                <w:lang w:val="el-GR"/>
              </w:rPr>
              <w:lastRenderedPageBreak/>
              <w:t xml:space="preserve">ΟΜΑΔΑ </w:t>
            </w:r>
            <w:r>
              <w:rPr>
                <w:rFonts w:ascii="Verdana" w:hAnsi="Verdana" w:cs="Tahoma"/>
                <w:b/>
                <w:sz w:val="18"/>
                <w:szCs w:val="18"/>
                <w:lang w:val="el-GR"/>
              </w:rPr>
              <w:t>Ε</w:t>
            </w: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ΕΚΤΥΠΩΤΗΣ LASER BLACK &gt;3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0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ppm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A4, δικτυακός με διπλή όψη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ΠΟΛΥΜΗΧΑΝΗΜΑ LASER BLACK &gt;3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0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ppm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A4, δικτυακό με διπλή όψη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C235C2" w:rsidRDefault="00A72C81" w:rsidP="00D56B5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C235C2" w:rsidRDefault="00A72C81" w:rsidP="00D56B5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ΦΠΑ 24%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Γ.ΣΥΝΟΛΟ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2B">
              <w:rPr>
                <w:rFonts w:ascii="Verdana" w:hAnsi="Verdana" w:cs="Tahoma"/>
                <w:b/>
                <w:sz w:val="18"/>
                <w:szCs w:val="18"/>
                <w:lang w:val="el-GR"/>
              </w:rPr>
              <w:t xml:space="preserve">ΟΜΑΔΑ </w:t>
            </w:r>
            <w:r>
              <w:rPr>
                <w:rFonts w:ascii="Verdana" w:hAnsi="Verdana" w:cs="Tahoma"/>
                <w:b/>
                <w:sz w:val="18"/>
                <w:szCs w:val="18"/>
                <w:lang w:val="el-GR"/>
              </w:rPr>
              <w:t>ΣΤ</w:t>
            </w: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ΟΘΟΝΗ 22"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Η/Υ με ελάχιστα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χαρ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κά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i5/8GB/240GB SSD/ WIN 10 PRO/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C235C2" w:rsidRDefault="00A72C81" w:rsidP="00D56B5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C235C2" w:rsidRDefault="00A72C81" w:rsidP="00D56B5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ΦΠΑ 24%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Γ.ΣΥΝΟΛΟ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2B">
              <w:rPr>
                <w:rFonts w:ascii="Verdana" w:hAnsi="Verdana" w:cs="Tahoma"/>
                <w:b/>
                <w:sz w:val="18"/>
                <w:szCs w:val="18"/>
                <w:lang w:val="el-GR"/>
              </w:rPr>
              <w:t xml:space="preserve">ΟΜΑΔΑ </w:t>
            </w:r>
            <w:r>
              <w:rPr>
                <w:rFonts w:ascii="Verdana" w:hAnsi="Verdana" w:cs="Tahoma"/>
                <w:b/>
                <w:sz w:val="18"/>
                <w:szCs w:val="18"/>
                <w:lang w:val="el-GR"/>
              </w:rPr>
              <w:t>Ζ</w:t>
            </w: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SERVER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ελάχιστα</w:t>
            </w:r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χαρ</w:t>
            </w:r>
            <w:proofErr w:type="spellEnd"/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κά</w:t>
            </w:r>
            <w:proofErr w:type="spellEnd"/>
            <w:r w:rsidRPr="00DB6772">
              <w:rPr>
                <w:rFonts w:ascii="Tahoma" w:hAnsi="Tahoma" w:cs="Tahoma"/>
                <w:sz w:val="18"/>
                <w:szCs w:val="18"/>
                <w:lang w:val="en-US"/>
              </w:rPr>
              <w:t xml:space="preserve"> 1.8GHZ/16GB/300GB/SRV2016/SND/2 POWER SUPPLY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C235C2" w:rsidRDefault="00A72C81" w:rsidP="00D56B5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C235C2" w:rsidRDefault="00A72C81" w:rsidP="00D56B5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ΦΠΑ 24%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916C25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Pr="00DB6772" w:rsidRDefault="00A72C81" w:rsidP="00D56B5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81" w:rsidRDefault="00A72C81" w:rsidP="00D56B5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Γ.ΣΥΝΟΛΟ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81" w:rsidRDefault="00A72C81" w:rsidP="00D56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C81" w:rsidRPr="00811257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81" w:rsidRPr="00C92875" w:rsidRDefault="00A72C81" w:rsidP="00D56B50">
            <w:pPr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81" w:rsidRPr="00C92875" w:rsidRDefault="00A72C81" w:rsidP="00D56B50">
            <w:pP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ΣΥΝΟΛΟ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 xml:space="preserve"> (ΟΜΑΔΕΣ ……………….)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81" w:rsidRPr="00C92875" w:rsidRDefault="00A72C81" w:rsidP="00D56B50">
            <w:pP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81" w:rsidRPr="00C92875" w:rsidRDefault="00A72C81" w:rsidP="00D56B50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81" w:rsidRPr="00C92875" w:rsidRDefault="00A72C81" w:rsidP="00D56B50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Pr="00811257" w:rsidRDefault="00A72C81" w:rsidP="00D56B50">
            <w:pPr>
              <w:jc w:val="center"/>
              <w:rPr>
                <w:rFonts w:ascii="Verdana" w:hAnsi="Verdana" w:cs="Tahoma"/>
                <w:bCs/>
                <w:sz w:val="16"/>
                <w:szCs w:val="18"/>
              </w:rPr>
            </w:pPr>
          </w:p>
        </w:tc>
      </w:tr>
      <w:tr w:rsidR="00A72C81" w:rsidRPr="00811257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81" w:rsidRPr="00C92875" w:rsidRDefault="00A72C81" w:rsidP="00D56B50">
            <w:pPr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81" w:rsidRPr="00C92875" w:rsidRDefault="00A72C81" w:rsidP="00D56B50">
            <w:pP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ΦΠΑ 24%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81" w:rsidRPr="00C92875" w:rsidRDefault="00A72C81" w:rsidP="00D56B50">
            <w:pP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81" w:rsidRPr="00C92875" w:rsidRDefault="00A72C81" w:rsidP="00D56B50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81" w:rsidRPr="00C92875" w:rsidRDefault="00A72C81" w:rsidP="00D56B50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Pr="00811257" w:rsidRDefault="00A72C81" w:rsidP="00D56B50">
            <w:pPr>
              <w:jc w:val="center"/>
              <w:rPr>
                <w:rFonts w:ascii="Verdana" w:hAnsi="Verdana" w:cs="Tahoma"/>
                <w:bCs/>
                <w:sz w:val="16"/>
                <w:szCs w:val="18"/>
              </w:rPr>
            </w:pPr>
          </w:p>
        </w:tc>
      </w:tr>
      <w:tr w:rsidR="00A72C81" w:rsidRPr="00811257" w:rsidTr="00D56B50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81" w:rsidRPr="00C92875" w:rsidRDefault="00A72C81" w:rsidP="00D56B50">
            <w:pPr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81" w:rsidRPr="00C92875" w:rsidRDefault="00A72C81" w:rsidP="00D56B50">
            <w:pP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ΓΕΝΙΚΟ ΣΥΝΟΛΟ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 xml:space="preserve"> (ΟΜΑΔΕΣ………..)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81" w:rsidRPr="00C92875" w:rsidRDefault="00A72C81" w:rsidP="00D56B50">
            <w:pP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81" w:rsidRPr="00C92875" w:rsidRDefault="00A72C81" w:rsidP="00D56B50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81" w:rsidRPr="00C92875" w:rsidRDefault="00A72C81" w:rsidP="00D56B50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81" w:rsidRPr="00811257" w:rsidRDefault="00A72C81" w:rsidP="00D56B50">
            <w:pPr>
              <w:jc w:val="center"/>
              <w:rPr>
                <w:rFonts w:ascii="Verdana" w:hAnsi="Verdana" w:cs="Tahoma"/>
                <w:bCs/>
                <w:sz w:val="16"/>
                <w:szCs w:val="18"/>
              </w:rPr>
            </w:pPr>
          </w:p>
        </w:tc>
      </w:tr>
    </w:tbl>
    <w:p w:rsidR="00A72C81" w:rsidRDefault="00A72C81" w:rsidP="00A72C81">
      <w:pPr>
        <w:jc w:val="center"/>
        <w:rPr>
          <w:rFonts w:ascii="Tahoma" w:hAnsi="Tahoma" w:cs="Tahoma"/>
          <w:b/>
          <w:lang w:val="el-GR"/>
        </w:rPr>
      </w:pPr>
    </w:p>
    <w:p w:rsidR="00A72C81" w:rsidRPr="00E24BE0" w:rsidRDefault="00A72C81" w:rsidP="00A72C81">
      <w:pPr>
        <w:rPr>
          <w:rFonts w:ascii="Tahoma" w:hAnsi="Tahoma" w:cs="Tahoma"/>
          <w:sz w:val="20"/>
          <w:szCs w:val="20"/>
          <w:lang w:val="el-GR"/>
        </w:rPr>
      </w:pPr>
    </w:p>
    <w:p w:rsidR="00A72C81" w:rsidRPr="007F0133" w:rsidRDefault="00A72C81" w:rsidP="00A72C81">
      <w:pPr>
        <w:rPr>
          <w:rFonts w:ascii="Tahoma" w:hAnsi="Tahoma" w:cs="Tahoma"/>
          <w:sz w:val="20"/>
          <w:szCs w:val="20"/>
          <w:lang w:val="el-GR"/>
        </w:rPr>
      </w:pPr>
      <w:r w:rsidRPr="007F0133">
        <w:rPr>
          <w:rFonts w:ascii="Tahoma" w:hAnsi="Tahoma" w:cs="Tahoma"/>
          <w:sz w:val="20"/>
          <w:szCs w:val="20"/>
          <w:lang w:val="el-GR"/>
        </w:rPr>
        <w:t>ΑΡΙΘΜΗΤΙΚΩΣ: ………………………………………………………………………………………………………………………….  ΕΥΡΩ</w:t>
      </w:r>
    </w:p>
    <w:p w:rsidR="00A72C81" w:rsidRDefault="00A72C81" w:rsidP="00A72C81">
      <w:pPr>
        <w:rPr>
          <w:rFonts w:ascii="Tahoma" w:hAnsi="Tahoma" w:cs="Tahoma"/>
          <w:sz w:val="20"/>
          <w:szCs w:val="20"/>
          <w:lang w:val="en-US"/>
        </w:rPr>
      </w:pPr>
    </w:p>
    <w:p w:rsidR="00A72C81" w:rsidRPr="007F0133" w:rsidRDefault="00A72C81" w:rsidP="00A72C81">
      <w:pPr>
        <w:rPr>
          <w:rFonts w:ascii="Tahoma" w:hAnsi="Tahoma" w:cs="Tahoma"/>
          <w:sz w:val="20"/>
          <w:szCs w:val="20"/>
          <w:lang w:val="el-GR"/>
        </w:rPr>
      </w:pPr>
      <w:r w:rsidRPr="007F0133">
        <w:rPr>
          <w:rFonts w:ascii="Tahoma" w:hAnsi="Tahoma" w:cs="Tahoma"/>
          <w:sz w:val="20"/>
          <w:szCs w:val="20"/>
          <w:lang w:val="el-GR"/>
        </w:rPr>
        <w:t>ΟΛΟΓΡΑΦΩΣ: …………………………………………………………………………………………………………………………….  ΕΥΡΩ</w:t>
      </w:r>
    </w:p>
    <w:p w:rsidR="00A72C81" w:rsidRDefault="00A72C81" w:rsidP="00A72C81">
      <w:pPr>
        <w:rPr>
          <w:rFonts w:ascii="Tahoma" w:hAnsi="Tahoma" w:cs="Tahoma"/>
          <w:sz w:val="20"/>
          <w:szCs w:val="20"/>
          <w:lang w:val="el-GR"/>
        </w:rPr>
      </w:pPr>
    </w:p>
    <w:p w:rsidR="00A72C81" w:rsidRDefault="00A72C81" w:rsidP="00A72C81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Η διάρκεια ισχύος της προσφοράς είναι ……………………………………………………………………………</w:t>
      </w:r>
    </w:p>
    <w:p w:rsidR="00A72C81" w:rsidRDefault="00A72C81" w:rsidP="00A72C81">
      <w:pPr>
        <w:jc w:val="center"/>
        <w:rPr>
          <w:rFonts w:ascii="Tahoma" w:hAnsi="Tahoma" w:cs="Tahoma"/>
          <w:sz w:val="20"/>
          <w:szCs w:val="20"/>
          <w:lang w:val="el-GR"/>
        </w:rPr>
      </w:pPr>
    </w:p>
    <w:p w:rsidR="00A72C81" w:rsidRPr="007F0133" w:rsidRDefault="00A72C81" w:rsidP="00A72C81">
      <w:pPr>
        <w:jc w:val="center"/>
        <w:rPr>
          <w:rFonts w:ascii="Tahoma" w:hAnsi="Tahoma" w:cs="Tahoma"/>
          <w:sz w:val="20"/>
          <w:szCs w:val="20"/>
          <w:lang w:val="el-GR"/>
        </w:rPr>
      </w:pPr>
      <w:r w:rsidRPr="0027440B">
        <w:rPr>
          <w:rFonts w:ascii="Tahoma" w:hAnsi="Tahoma" w:cs="Tahoma"/>
          <w:sz w:val="20"/>
          <w:szCs w:val="20"/>
          <w:lang w:val="el-GR"/>
        </w:rPr>
        <w:t>……………………………….</w:t>
      </w:r>
    </w:p>
    <w:p w:rsidR="00A72C81" w:rsidRPr="007F0133" w:rsidRDefault="00A72C81" w:rsidP="00A72C81">
      <w:pPr>
        <w:jc w:val="center"/>
        <w:rPr>
          <w:rFonts w:ascii="Tahoma" w:hAnsi="Tahoma" w:cs="Tahoma"/>
          <w:sz w:val="20"/>
          <w:szCs w:val="20"/>
          <w:lang w:val="el-GR"/>
        </w:rPr>
      </w:pPr>
      <w:r w:rsidRPr="0027440B">
        <w:rPr>
          <w:rFonts w:ascii="Tahoma" w:hAnsi="Tahoma" w:cs="Tahoma"/>
          <w:sz w:val="20"/>
          <w:szCs w:val="20"/>
          <w:lang w:val="el-GR"/>
        </w:rPr>
        <w:t>(τόπος και ημερομηνία)</w:t>
      </w:r>
    </w:p>
    <w:p w:rsidR="00A72C81" w:rsidRPr="0027440B" w:rsidRDefault="00A72C81" w:rsidP="00A72C81">
      <w:pPr>
        <w:rPr>
          <w:rFonts w:ascii="Tahoma" w:hAnsi="Tahoma" w:cs="Tahoma"/>
          <w:sz w:val="20"/>
          <w:szCs w:val="20"/>
          <w:lang w:val="el-GR"/>
        </w:rPr>
      </w:pPr>
    </w:p>
    <w:p w:rsidR="00A72C81" w:rsidRPr="007F0133" w:rsidRDefault="00A72C81" w:rsidP="00A72C81">
      <w:pPr>
        <w:jc w:val="center"/>
        <w:rPr>
          <w:rFonts w:ascii="Tahoma" w:hAnsi="Tahoma" w:cs="Tahoma"/>
          <w:b/>
          <w:lang w:val="el-GR"/>
        </w:rPr>
      </w:pPr>
      <w:r w:rsidRPr="007F0133">
        <w:rPr>
          <w:rFonts w:ascii="Tahoma" w:hAnsi="Tahoma" w:cs="Tahoma"/>
          <w:b/>
        </w:rPr>
        <w:t xml:space="preserve">Ο Προσφέρων </w:t>
      </w:r>
    </w:p>
    <w:p w:rsidR="00A72C81" w:rsidRPr="00C87F13" w:rsidRDefault="00A72C81" w:rsidP="00A72C81">
      <w:pPr>
        <w:jc w:val="center"/>
        <w:rPr>
          <w:rFonts w:ascii="Tahoma" w:hAnsi="Tahoma" w:cs="Tahoma"/>
          <w:sz w:val="20"/>
          <w:szCs w:val="20"/>
          <w:lang w:val="el-GR"/>
        </w:rPr>
      </w:pPr>
      <w:r w:rsidRPr="007F0133">
        <w:rPr>
          <w:rFonts w:ascii="Tahoma" w:hAnsi="Tahoma" w:cs="Tahoma"/>
          <w:sz w:val="20"/>
          <w:szCs w:val="20"/>
        </w:rPr>
        <w:t>(Σφραγίδα – υπογραφή</w:t>
      </w:r>
    </w:p>
    <w:p w:rsidR="000C0EC5" w:rsidRPr="00A72C81" w:rsidRDefault="000C0EC5">
      <w:pPr>
        <w:rPr>
          <w:lang w:val="el-GR"/>
        </w:rPr>
      </w:pPr>
      <w:bookmarkStart w:id="0" w:name="_GoBack"/>
      <w:bookmarkEnd w:id="0"/>
    </w:p>
    <w:sectPr w:rsidR="000C0EC5" w:rsidRPr="00A72C81" w:rsidSect="00A72C81">
      <w:footerReference w:type="default" r:id="rId7"/>
      <w:headerReference w:type="first" r:id="rId8"/>
      <w:pgSz w:w="11905" w:h="16837" w:code="9"/>
      <w:pgMar w:top="1134" w:right="851" w:bottom="851" w:left="1418" w:header="0" w:footer="567" w:gutter="0"/>
      <w:pgNumType w:start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74" w:rsidRPr="006E159A" w:rsidRDefault="00A72C81">
    <w:pPr>
      <w:pStyle w:val="a5"/>
      <w:rPr>
        <w:rFonts w:ascii="Calibri" w:hAnsi="Calibri" w:cs="Calibri"/>
        <w:sz w:val="20"/>
        <w:szCs w:val="20"/>
      </w:rPr>
    </w:pPr>
    <w:r w:rsidRPr="00256EFA">
      <w:rPr>
        <w:rFonts w:ascii="Tahoma" w:hAnsi="Tahoma" w:cs="Tahoma"/>
        <w:sz w:val="18"/>
      </w:rPr>
      <w:t>ΠΡΟΜΗΘΕΙΑ ΕΦΑΡΜΟΓΩΝ, ΑΝΑΛΩΣΙΜΩΝ, ΑΝΤΑΛΛΑΚΤΙΚΩΝ ΚΑΙ ΕΞΟΠΛΙΣΜΟΥ ΜΗΧΑΝΟΓΡΑΦΗΣΗΣ</w:t>
    </w:r>
    <w:r>
      <w:rPr>
        <w:rFonts w:ascii="Calibri" w:hAnsi="Calibri" w:cs="Calibri"/>
        <w:color w:val="auto"/>
        <w:sz w:val="20"/>
        <w:szCs w:val="20"/>
        <w:lang w:val="el-GR"/>
      </w:rPr>
      <w:t xml:space="preserve">      </w:t>
    </w:r>
    <w:r w:rsidRPr="006E159A">
      <w:rPr>
        <w:rFonts w:ascii="Calibri" w:hAnsi="Calibri" w:cs="Calibri"/>
        <w:color w:val="auto"/>
        <w:sz w:val="20"/>
        <w:szCs w:val="20"/>
        <w:lang w:val="el-GR"/>
      </w:rPr>
      <w:t xml:space="preserve">       Σελ. </w:t>
    </w:r>
    <w:r w:rsidRPr="006E159A">
      <w:rPr>
        <w:rFonts w:ascii="Calibri" w:hAnsi="Calibri" w:cs="Calibri"/>
        <w:color w:val="auto"/>
        <w:sz w:val="20"/>
        <w:szCs w:val="20"/>
        <w:lang w:val="el-GR"/>
      </w:rPr>
      <w:fldChar w:fldCharType="begin"/>
    </w:r>
    <w:r w:rsidRPr="006E159A">
      <w:rPr>
        <w:rFonts w:ascii="Calibri" w:hAnsi="Calibri" w:cs="Calibri"/>
        <w:color w:val="auto"/>
        <w:sz w:val="20"/>
        <w:szCs w:val="20"/>
        <w:lang w:val="el-GR"/>
      </w:rPr>
      <w:instrText>PAGE   \* MERGEFORMAT</w:instrText>
    </w:r>
    <w:r w:rsidRPr="006E159A">
      <w:rPr>
        <w:rFonts w:ascii="Calibri" w:hAnsi="Calibri" w:cs="Calibri"/>
        <w:color w:val="auto"/>
        <w:sz w:val="20"/>
        <w:szCs w:val="20"/>
        <w:lang w:val="el-GR"/>
      </w:rPr>
      <w:fldChar w:fldCharType="separate"/>
    </w:r>
    <w:r>
      <w:rPr>
        <w:rFonts w:ascii="Calibri" w:hAnsi="Calibri" w:cs="Calibri"/>
        <w:noProof/>
        <w:color w:val="auto"/>
        <w:sz w:val="20"/>
        <w:szCs w:val="20"/>
        <w:lang w:val="el-GR"/>
      </w:rPr>
      <w:t>1</w:t>
    </w:r>
    <w:r w:rsidRPr="006E159A">
      <w:rPr>
        <w:rFonts w:ascii="Calibri" w:hAnsi="Calibri" w:cs="Calibri"/>
        <w:color w:val="auto"/>
        <w:sz w:val="20"/>
        <w:szCs w:val="20"/>
        <w:lang w:val="el-GR"/>
      </w:rPr>
      <w:fldChar w:fldCharType="end"/>
    </w:r>
  </w:p>
  <w:p w:rsidR="00AC6F74" w:rsidRPr="001763F9" w:rsidRDefault="00A72C81" w:rsidP="001763F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74" w:rsidRDefault="00A72C81" w:rsidP="00D965C8">
    <w:pPr>
      <w:pStyle w:val="a4"/>
      <w:shd w:val="clear" w:color="auto" w:fill="auto"/>
      <w:ind w:left="172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E8"/>
    <w:rsid w:val="000C0EC5"/>
    <w:rsid w:val="00841DE8"/>
    <w:rsid w:val="00A7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εφαλίδα ή υποσέλιδο_"/>
    <w:link w:val="a4"/>
    <w:rsid w:val="00A72C81"/>
    <w:rPr>
      <w:shd w:val="clear" w:color="auto" w:fill="FFFFFF"/>
    </w:rPr>
  </w:style>
  <w:style w:type="paragraph" w:customStyle="1" w:styleId="a4">
    <w:name w:val="Κεφαλίδα ή υποσέλιδο"/>
    <w:basedOn w:val="a"/>
    <w:link w:val="a3"/>
    <w:rsid w:val="00A72C81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val="el-GR" w:eastAsia="en-US"/>
    </w:rPr>
  </w:style>
  <w:style w:type="paragraph" w:styleId="a5">
    <w:name w:val="footer"/>
    <w:basedOn w:val="a"/>
    <w:link w:val="Char"/>
    <w:uiPriority w:val="99"/>
    <w:rsid w:val="00A72C81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character" w:customStyle="1" w:styleId="Char">
    <w:name w:val="Υποσέλιδο Char"/>
    <w:basedOn w:val="a0"/>
    <w:link w:val="a5"/>
    <w:uiPriority w:val="99"/>
    <w:rsid w:val="00A72C81"/>
    <w:rPr>
      <w:rFonts w:ascii="Arial Unicode MS" w:eastAsia="Arial Unicode MS" w:hAnsi="Arial Unicode MS" w:cs="Times New Roman"/>
      <w:color w:val="000000"/>
      <w:sz w:val="24"/>
      <w:szCs w:val="24"/>
      <w:lang w:val="e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εφαλίδα ή υποσέλιδο_"/>
    <w:link w:val="a4"/>
    <w:rsid w:val="00A72C81"/>
    <w:rPr>
      <w:shd w:val="clear" w:color="auto" w:fill="FFFFFF"/>
    </w:rPr>
  </w:style>
  <w:style w:type="paragraph" w:customStyle="1" w:styleId="a4">
    <w:name w:val="Κεφαλίδα ή υποσέλιδο"/>
    <w:basedOn w:val="a"/>
    <w:link w:val="a3"/>
    <w:rsid w:val="00A72C81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val="el-GR" w:eastAsia="en-US"/>
    </w:rPr>
  </w:style>
  <w:style w:type="paragraph" w:styleId="a5">
    <w:name w:val="footer"/>
    <w:basedOn w:val="a"/>
    <w:link w:val="Char"/>
    <w:uiPriority w:val="99"/>
    <w:rsid w:val="00A72C81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character" w:customStyle="1" w:styleId="Char">
    <w:name w:val="Υποσέλιδο Char"/>
    <w:basedOn w:val="a0"/>
    <w:link w:val="a5"/>
    <w:uiPriority w:val="99"/>
    <w:rsid w:val="00A72C81"/>
    <w:rPr>
      <w:rFonts w:ascii="Arial Unicode MS" w:eastAsia="Arial Unicode MS" w:hAnsi="Arial Unicode MS" w:cs="Times New Roman"/>
      <w:color w:val="000000"/>
      <w:sz w:val="24"/>
      <w:szCs w:val="24"/>
      <w:lang w:val="e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Trifilli</dc:creator>
  <cp:keywords/>
  <dc:description/>
  <cp:lastModifiedBy>Eleni Trifilli</cp:lastModifiedBy>
  <cp:revision>2</cp:revision>
  <dcterms:created xsi:type="dcterms:W3CDTF">2019-10-31T09:11:00Z</dcterms:created>
  <dcterms:modified xsi:type="dcterms:W3CDTF">2019-10-31T09:11:00Z</dcterms:modified>
</cp:coreProperties>
</file>