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1" w:rsidRDefault="00A303A1" w:rsidP="00A303A1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</w:pPr>
      <w:r w:rsidRPr="00036A1E">
        <w:rPr>
          <w:noProof/>
          <w:lang w:eastAsia="el-GR"/>
        </w:rPr>
        <w:drawing>
          <wp:inline distT="0" distB="0" distL="0" distR="0">
            <wp:extent cx="1123950" cy="535529"/>
            <wp:effectExtent l="0" t="0" r="0" b="0"/>
            <wp:docPr id="1" name="Εικόνα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65" cy="53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3A1" w:rsidRDefault="00A303A1" w:rsidP="00DC3003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</w:pPr>
    </w:p>
    <w:p w:rsidR="00DC3003" w:rsidRPr="00677855" w:rsidRDefault="00DC3003" w:rsidP="00DC3003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</w:pPr>
      <w:r w:rsidRPr="00677855"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  <w:t>ΕΓΓΡΑΦΕΣ ΣΤ</w:t>
      </w:r>
      <w:r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  <w:t>Α ΚΕΝΤΡΑ ΔΗΜΙΟΥΡΓΙΚΗΣ ΑΠΑΣΧΟΛΗΣΗΣ ΠΑΙΔΙΩΝ</w:t>
      </w:r>
      <w:r w:rsidRPr="00677855"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  <w:t xml:space="preserve"> ΤΟΥ ΔΗΜΟΥ ΑΜΦΙΚΛΕΙΑΣ-ΕΛΑΤΕΙΑΣ</w:t>
      </w:r>
      <w:r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  <w:t xml:space="preserve"> ΓΙΑ ΤΟ ΕΤΟΣ 202</w:t>
      </w:r>
      <w:r w:rsidR="004F5E3C"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  <w:t>3</w:t>
      </w:r>
      <w:r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  <w:t>-202</w:t>
      </w:r>
      <w:r w:rsidR="004F5E3C"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  <w:t>4</w:t>
      </w:r>
      <w:r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  <w:t>.</w:t>
      </w:r>
    </w:p>
    <w:p w:rsidR="00DC3003" w:rsidRDefault="00DC3003" w:rsidP="00DC3003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el-GR"/>
        </w:rPr>
      </w:pPr>
    </w:p>
    <w:p w:rsidR="00DC3003" w:rsidRPr="00677855" w:rsidRDefault="00DC3003" w:rsidP="00DC3003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</w:pPr>
      <w:r w:rsidRPr="00677855"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  <w:t>ΑΝΑΚΟΙΝΩΣΗ</w:t>
      </w:r>
    </w:p>
    <w:p w:rsidR="00DC3003" w:rsidRDefault="00DC3003" w:rsidP="00DC3003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el-GR"/>
        </w:rPr>
      </w:pPr>
    </w:p>
    <w:p w:rsidR="00DC3003" w:rsidRPr="009B688F" w:rsidRDefault="004F5E3C" w:rsidP="00DC300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el-GR"/>
        </w:rPr>
        <w:t>Ο</w:t>
      </w:r>
      <w:r w:rsidR="00DC3003" w:rsidRPr="009B688F">
        <w:rPr>
          <w:rFonts w:asciiTheme="majorHAnsi" w:eastAsia="Times New Roman" w:hAnsiTheme="majorHAnsi" w:cs="Arial"/>
          <w:color w:val="000000"/>
          <w:sz w:val="28"/>
          <w:szCs w:val="28"/>
          <w:lang w:eastAsia="el-GR"/>
        </w:rPr>
        <w:t xml:space="preserve">ι αιτήσεις για τις εγγραφές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el-GR"/>
        </w:rPr>
        <w:t xml:space="preserve">στα Κέντρα Δημιουργικής Απασχόλησης παιδιών (Κ.Δ.Α.Π.) του Δήμου Αμφίκλειας-Ελάτειας </w:t>
      </w:r>
      <w:r w:rsidR="00DC3003" w:rsidRPr="009B688F">
        <w:rPr>
          <w:rFonts w:asciiTheme="majorHAnsi" w:hAnsiTheme="majorHAnsi"/>
          <w:sz w:val="28"/>
          <w:szCs w:val="28"/>
        </w:rPr>
        <w:t>θα γίνονται ηλεκτρονικά από τ</w:t>
      </w:r>
      <w:r>
        <w:rPr>
          <w:rFonts w:asciiTheme="majorHAnsi" w:hAnsiTheme="majorHAnsi"/>
          <w:sz w:val="28"/>
          <w:szCs w:val="28"/>
        </w:rPr>
        <w:t>ις</w:t>
      </w:r>
      <w:r w:rsidR="00DC3003" w:rsidRPr="009B688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15</w:t>
      </w:r>
      <w:r w:rsidR="00DC3003" w:rsidRPr="009B688F">
        <w:rPr>
          <w:rFonts w:asciiTheme="majorHAnsi" w:hAnsiTheme="majorHAnsi"/>
          <w:sz w:val="28"/>
          <w:szCs w:val="28"/>
        </w:rPr>
        <w:t xml:space="preserve"> </w:t>
      </w:r>
      <w:r w:rsidR="00A303A1">
        <w:rPr>
          <w:rFonts w:asciiTheme="majorHAnsi" w:hAnsiTheme="majorHAnsi"/>
          <w:sz w:val="28"/>
          <w:szCs w:val="28"/>
        </w:rPr>
        <w:t>Μαΐου</w:t>
      </w:r>
      <w:r w:rsidR="00DC3003">
        <w:rPr>
          <w:rFonts w:asciiTheme="majorHAnsi" w:hAnsiTheme="majorHAnsi"/>
          <w:sz w:val="28"/>
          <w:szCs w:val="28"/>
        </w:rPr>
        <w:t xml:space="preserve"> 202</w:t>
      </w:r>
      <w:r>
        <w:rPr>
          <w:rFonts w:asciiTheme="majorHAnsi" w:hAnsiTheme="majorHAnsi"/>
          <w:sz w:val="28"/>
          <w:szCs w:val="28"/>
        </w:rPr>
        <w:t>3</w:t>
      </w:r>
      <w:r w:rsidR="007432FA">
        <w:rPr>
          <w:rFonts w:asciiTheme="majorHAnsi" w:hAnsiTheme="majorHAnsi"/>
          <w:sz w:val="28"/>
          <w:szCs w:val="28"/>
        </w:rPr>
        <w:t xml:space="preserve"> ημέρα Δευτέρα</w:t>
      </w:r>
      <w:r w:rsidR="00DC3003" w:rsidRPr="009B688F">
        <w:rPr>
          <w:rFonts w:asciiTheme="majorHAnsi" w:hAnsiTheme="majorHAnsi"/>
          <w:sz w:val="28"/>
          <w:szCs w:val="28"/>
        </w:rPr>
        <w:t xml:space="preserve"> και θα λήξουν στις </w:t>
      </w:r>
      <w:r>
        <w:rPr>
          <w:rFonts w:asciiTheme="majorHAnsi" w:hAnsiTheme="majorHAnsi"/>
          <w:sz w:val="28"/>
          <w:szCs w:val="28"/>
        </w:rPr>
        <w:t>02</w:t>
      </w:r>
      <w:r w:rsidR="00DC3003" w:rsidRPr="009B688F">
        <w:rPr>
          <w:rFonts w:asciiTheme="majorHAnsi" w:hAnsiTheme="majorHAnsi"/>
          <w:sz w:val="28"/>
          <w:szCs w:val="28"/>
        </w:rPr>
        <w:t xml:space="preserve"> </w:t>
      </w:r>
      <w:r w:rsidR="00DC3003">
        <w:rPr>
          <w:rFonts w:asciiTheme="majorHAnsi" w:hAnsiTheme="majorHAnsi"/>
          <w:sz w:val="28"/>
          <w:szCs w:val="28"/>
        </w:rPr>
        <w:t>Ιουνίου</w:t>
      </w:r>
      <w:r w:rsidR="00DC3003" w:rsidRPr="009B688F">
        <w:rPr>
          <w:rFonts w:asciiTheme="majorHAnsi" w:hAnsiTheme="majorHAnsi"/>
          <w:sz w:val="28"/>
          <w:szCs w:val="28"/>
        </w:rPr>
        <w:t xml:space="preserve"> 202</w:t>
      </w:r>
      <w:r>
        <w:rPr>
          <w:rFonts w:asciiTheme="majorHAnsi" w:hAnsiTheme="majorHAnsi"/>
          <w:sz w:val="28"/>
          <w:szCs w:val="28"/>
        </w:rPr>
        <w:t>3</w:t>
      </w:r>
      <w:r w:rsidR="00DC3003" w:rsidRPr="009B688F">
        <w:rPr>
          <w:rFonts w:asciiTheme="majorHAnsi" w:hAnsiTheme="majorHAnsi"/>
          <w:sz w:val="28"/>
          <w:szCs w:val="28"/>
        </w:rPr>
        <w:t xml:space="preserve"> </w:t>
      </w:r>
      <w:r w:rsidR="007432FA">
        <w:rPr>
          <w:rFonts w:asciiTheme="majorHAnsi" w:hAnsiTheme="majorHAnsi"/>
          <w:sz w:val="28"/>
          <w:szCs w:val="28"/>
        </w:rPr>
        <w:t>ημέρα Παρασκευή</w:t>
      </w:r>
      <w:r w:rsidR="00DC3003" w:rsidRPr="009B688F">
        <w:rPr>
          <w:rFonts w:asciiTheme="majorHAnsi" w:hAnsiTheme="majorHAnsi"/>
          <w:sz w:val="28"/>
          <w:szCs w:val="28"/>
        </w:rPr>
        <w:t>.</w:t>
      </w:r>
    </w:p>
    <w:p w:rsidR="007432FA" w:rsidRDefault="00DC3003" w:rsidP="00DC300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B688F">
        <w:rPr>
          <w:rFonts w:asciiTheme="majorHAnsi" w:hAnsiTheme="majorHAnsi"/>
          <w:sz w:val="28"/>
          <w:szCs w:val="28"/>
        </w:rPr>
        <w:t>Τ</w:t>
      </w:r>
      <w:r w:rsidR="007432FA">
        <w:rPr>
          <w:rFonts w:asciiTheme="majorHAnsi" w:hAnsiTheme="majorHAnsi"/>
          <w:sz w:val="28"/>
          <w:szCs w:val="28"/>
        </w:rPr>
        <w:t>α</w:t>
      </w:r>
      <w:r w:rsidR="004F5E3C">
        <w:rPr>
          <w:rFonts w:asciiTheme="majorHAnsi" w:hAnsiTheme="majorHAnsi"/>
          <w:sz w:val="28"/>
          <w:szCs w:val="28"/>
        </w:rPr>
        <w:t xml:space="preserve"> έντυπ</w:t>
      </w:r>
      <w:r w:rsidR="007432FA">
        <w:rPr>
          <w:rFonts w:asciiTheme="majorHAnsi" w:hAnsiTheme="majorHAnsi"/>
          <w:sz w:val="28"/>
          <w:szCs w:val="28"/>
        </w:rPr>
        <w:t>α</w:t>
      </w:r>
      <w:r w:rsidR="004F5E3C">
        <w:rPr>
          <w:rFonts w:asciiTheme="majorHAnsi" w:hAnsiTheme="majorHAnsi"/>
          <w:sz w:val="28"/>
          <w:szCs w:val="28"/>
        </w:rPr>
        <w:t xml:space="preserve"> της</w:t>
      </w:r>
      <w:r w:rsidRPr="009B688F">
        <w:rPr>
          <w:rFonts w:asciiTheme="majorHAnsi" w:hAnsiTheme="majorHAnsi"/>
          <w:sz w:val="28"/>
          <w:szCs w:val="28"/>
        </w:rPr>
        <w:t xml:space="preserve"> αίτηση</w:t>
      </w:r>
      <w:r w:rsidR="004F5E3C">
        <w:rPr>
          <w:rFonts w:asciiTheme="majorHAnsi" w:hAnsiTheme="majorHAnsi"/>
          <w:sz w:val="28"/>
          <w:szCs w:val="28"/>
        </w:rPr>
        <w:t>ς</w:t>
      </w:r>
      <w:r w:rsidRPr="009B688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και </w:t>
      </w:r>
      <w:r w:rsidRPr="009B688F">
        <w:rPr>
          <w:rFonts w:asciiTheme="majorHAnsi" w:hAnsiTheme="majorHAnsi"/>
          <w:sz w:val="28"/>
          <w:szCs w:val="28"/>
        </w:rPr>
        <w:t>τη</w:t>
      </w:r>
      <w:r w:rsidR="004F5E3C">
        <w:rPr>
          <w:rFonts w:asciiTheme="majorHAnsi" w:hAnsiTheme="majorHAnsi"/>
          <w:sz w:val="28"/>
          <w:szCs w:val="28"/>
        </w:rPr>
        <w:t>ς</w:t>
      </w:r>
      <w:r w:rsidRPr="009B688F">
        <w:rPr>
          <w:rFonts w:asciiTheme="majorHAnsi" w:hAnsiTheme="majorHAnsi"/>
          <w:sz w:val="28"/>
          <w:szCs w:val="28"/>
        </w:rPr>
        <w:t xml:space="preserve"> κάρτα</w:t>
      </w:r>
      <w:r w:rsidR="004F5E3C">
        <w:rPr>
          <w:rFonts w:asciiTheme="majorHAnsi" w:hAnsiTheme="majorHAnsi"/>
          <w:sz w:val="28"/>
          <w:szCs w:val="28"/>
        </w:rPr>
        <w:t>ς</w:t>
      </w:r>
      <w:r w:rsidRPr="009B688F">
        <w:rPr>
          <w:rFonts w:asciiTheme="majorHAnsi" w:hAnsiTheme="majorHAnsi"/>
          <w:sz w:val="28"/>
          <w:szCs w:val="28"/>
        </w:rPr>
        <w:t xml:space="preserve"> γιατρού</w:t>
      </w:r>
      <w:r>
        <w:rPr>
          <w:rFonts w:asciiTheme="majorHAnsi" w:hAnsiTheme="majorHAnsi"/>
          <w:sz w:val="28"/>
          <w:szCs w:val="28"/>
        </w:rPr>
        <w:t xml:space="preserve"> </w:t>
      </w:r>
      <w:r w:rsidRPr="009B688F">
        <w:rPr>
          <w:rFonts w:asciiTheme="majorHAnsi" w:hAnsiTheme="majorHAnsi"/>
          <w:sz w:val="28"/>
          <w:szCs w:val="28"/>
        </w:rPr>
        <w:t>θα τ</w:t>
      </w:r>
      <w:r w:rsidR="007432FA">
        <w:rPr>
          <w:rFonts w:asciiTheme="majorHAnsi" w:hAnsiTheme="majorHAnsi"/>
          <w:sz w:val="28"/>
          <w:szCs w:val="28"/>
        </w:rPr>
        <w:t>α</w:t>
      </w:r>
      <w:r w:rsidRPr="009B688F">
        <w:rPr>
          <w:rFonts w:asciiTheme="majorHAnsi" w:hAnsiTheme="majorHAnsi"/>
          <w:sz w:val="28"/>
          <w:szCs w:val="28"/>
        </w:rPr>
        <w:t xml:space="preserve"> βρείτε στην ιστοσελίδα του Δήμου Αμφίκλειας </w:t>
      </w:r>
      <w:r w:rsidR="00266D75">
        <w:rPr>
          <w:rFonts w:asciiTheme="majorHAnsi" w:hAnsiTheme="majorHAnsi"/>
          <w:sz w:val="28"/>
          <w:szCs w:val="28"/>
        </w:rPr>
        <w:t xml:space="preserve">- </w:t>
      </w:r>
      <w:r w:rsidRPr="009B688F">
        <w:rPr>
          <w:rFonts w:asciiTheme="majorHAnsi" w:hAnsiTheme="majorHAnsi"/>
          <w:sz w:val="28"/>
          <w:szCs w:val="28"/>
        </w:rPr>
        <w:t>Ελάτειας</w:t>
      </w:r>
      <w:r w:rsidR="00152039">
        <w:rPr>
          <w:rFonts w:asciiTheme="majorHAnsi" w:hAnsiTheme="majorHAnsi"/>
          <w:sz w:val="28"/>
          <w:szCs w:val="28"/>
        </w:rPr>
        <w:t xml:space="preserve"> </w:t>
      </w:r>
    </w:p>
    <w:p w:rsidR="007432FA" w:rsidRDefault="00DC3003" w:rsidP="007432F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41F4C">
        <w:rPr>
          <w:rFonts w:asciiTheme="majorHAnsi" w:hAnsiTheme="majorHAnsi"/>
          <w:b/>
          <w:sz w:val="28"/>
          <w:szCs w:val="28"/>
        </w:rPr>
        <w:t>(</w:t>
      </w:r>
      <w:hyperlink r:id="rId7" w:history="1">
        <w:r w:rsidR="007432FA" w:rsidRPr="00147B02">
          <w:rPr>
            <w:rStyle w:val="-"/>
            <w:rFonts w:asciiTheme="majorHAnsi" w:hAnsiTheme="majorHAnsi"/>
            <w:b/>
            <w:sz w:val="28"/>
            <w:szCs w:val="28"/>
          </w:rPr>
          <w:t>http://www.dimos-amfiklias-elatias.gr</w:t>
        </w:r>
      </w:hyperlink>
      <w:r w:rsidRPr="00E41F4C">
        <w:rPr>
          <w:rFonts w:asciiTheme="majorHAnsi" w:hAnsiTheme="majorHAnsi"/>
          <w:b/>
          <w:sz w:val="28"/>
          <w:szCs w:val="28"/>
        </w:rPr>
        <w:t>)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DC3003" w:rsidRPr="009B688F" w:rsidRDefault="00DC3003" w:rsidP="00DC300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B688F">
        <w:rPr>
          <w:rFonts w:asciiTheme="majorHAnsi" w:hAnsiTheme="majorHAnsi"/>
          <w:sz w:val="28"/>
          <w:szCs w:val="28"/>
        </w:rPr>
        <w:t>Εκεί μπορείτε να συμπληρώσετε την φόρμα της αίτησης και να την αποστείλετε πατώντας &lt;</w:t>
      </w:r>
      <w:r>
        <w:rPr>
          <w:rFonts w:asciiTheme="majorHAnsi" w:hAnsiTheme="majorHAnsi"/>
          <w:b/>
          <w:sz w:val="28"/>
          <w:szCs w:val="28"/>
        </w:rPr>
        <w:t>αποστολή</w:t>
      </w:r>
      <w:r w:rsidRPr="009B688F">
        <w:rPr>
          <w:rFonts w:asciiTheme="majorHAnsi" w:hAnsiTheme="majorHAnsi"/>
          <w:sz w:val="28"/>
          <w:szCs w:val="28"/>
        </w:rPr>
        <w:t xml:space="preserve">&gt;.  </w:t>
      </w:r>
    </w:p>
    <w:p w:rsidR="00DC3003" w:rsidRPr="009B688F" w:rsidRDefault="00DC3003" w:rsidP="00DC3003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9B688F">
        <w:rPr>
          <w:rFonts w:asciiTheme="majorHAnsi" w:hAnsiTheme="majorHAnsi"/>
          <w:sz w:val="28"/>
          <w:szCs w:val="28"/>
        </w:rPr>
        <w:t xml:space="preserve"> Στις αιτήσεις θα πρέπει να αναγράφονται ευκρινώς τα τηλέφωνα επικοινωνίας</w:t>
      </w:r>
      <w:r w:rsidRPr="00F207D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και ένα </w:t>
      </w:r>
      <w:r>
        <w:rPr>
          <w:rFonts w:asciiTheme="majorHAnsi" w:hAnsiTheme="majorHAnsi"/>
          <w:sz w:val="28"/>
          <w:szCs w:val="28"/>
          <w:lang w:val="en-US"/>
        </w:rPr>
        <w:t>email</w:t>
      </w:r>
      <w:r w:rsidRPr="009B688F">
        <w:rPr>
          <w:rFonts w:asciiTheme="majorHAnsi" w:hAnsiTheme="majorHAnsi"/>
          <w:b/>
          <w:sz w:val="28"/>
          <w:szCs w:val="28"/>
        </w:rPr>
        <w:t xml:space="preserve">. </w:t>
      </w:r>
    </w:p>
    <w:p w:rsidR="00DC3003" w:rsidRDefault="00DC3003" w:rsidP="00DC300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B688F">
        <w:rPr>
          <w:rFonts w:asciiTheme="majorHAnsi" w:hAnsiTheme="majorHAnsi"/>
          <w:sz w:val="28"/>
          <w:szCs w:val="28"/>
        </w:rPr>
        <w:t xml:space="preserve">Η  κατάθεση των δικαιολογητικών που απαιτούνται για την εγγραφή των παιδιών, θα πραγματοποιηθεί σε κλειστό φάκελο, στην αρχή της σχολικής χρονιάς </w:t>
      </w:r>
      <w:r>
        <w:rPr>
          <w:rFonts w:asciiTheme="majorHAnsi" w:hAnsiTheme="majorHAnsi"/>
          <w:sz w:val="28"/>
          <w:szCs w:val="28"/>
        </w:rPr>
        <w:t>,</w:t>
      </w:r>
      <w:r w:rsidRPr="009B688F">
        <w:rPr>
          <w:rFonts w:asciiTheme="majorHAnsi" w:hAnsiTheme="majorHAnsi"/>
          <w:sz w:val="28"/>
          <w:szCs w:val="28"/>
        </w:rPr>
        <w:t>στ</w:t>
      </w:r>
      <w:r>
        <w:rPr>
          <w:rFonts w:asciiTheme="majorHAnsi" w:hAnsiTheme="majorHAnsi"/>
          <w:sz w:val="28"/>
          <w:szCs w:val="28"/>
        </w:rPr>
        <w:t>ους</w:t>
      </w:r>
      <w:r w:rsidRPr="009B688F">
        <w:rPr>
          <w:rFonts w:asciiTheme="majorHAnsi" w:hAnsiTheme="majorHAnsi"/>
          <w:sz w:val="28"/>
          <w:szCs w:val="28"/>
        </w:rPr>
        <w:t xml:space="preserve"> υπεύθυν</w:t>
      </w:r>
      <w:r>
        <w:rPr>
          <w:rFonts w:asciiTheme="majorHAnsi" w:hAnsiTheme="majorHAnsi"/>
          <w:sz w:val="28"/>
          <w:szCs w:val="28"/>
        </w:rPr>
        <w:t>ου</w:t>
      </w:r>
      <w:r w:rsidRPr="009B688F">
        <w:rPr>
          <w:rFonts w:asciiTheme="majorHAnsi" w:hAnsiTheme="majorHAnsi"/>
          <w:sz w:val="28"/>
          <w:szCs w:val="28"/>
        </w:rPr>
        <w:t xml:space="preserve">ς για κάθε </w:t>
      </w:r>
      <w:r>
        <w:rPr>
          <w:rFonts w:asciiTheme="majorHAnsi" w:hAnsiTheme="majorHAnsi"/>
          <w:sz w:val="28"/>
          <w:szCs w:val="28"/>
        </w:rPr>
        <w:t>δομή</w:t>
      </w:r>
      <w:r w:rsidRPr="009B688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εμψυχωτές</w:t>
      </w:r>
      <w:r w:rsidRPr="009B688F">
        <w:rPr>
          <w:rFonts w:asciiTheme="majorHAnsi" w:hAnsiTheme="majorHAnsi"/>
          <w:sz w:val="28"/>
          <w:szCs w:val="28"/>
        </w:rPr>
        <w:t>.</w:t>
      </w:r>
    </w:p>
    <w:p w:rsidR="00DC3003" w:rsidRPr="00C34798" w:rsidRDefault="00DC3003" w:rsidP="00DC3003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DC3003" w:rsidRPr="00C34798" w:rsidRDefault="00DC3003" w:rsidP="00DC3003">
      <w:pPr>
        <w:shd w:val="clear" w:color="auto" w:fill="FFFFFF"/>
        <w:spacing w:after="240" w:line="240" w:lineRule="auto"/>
        <w:jc w:val="both"/>
        <w:textAlignment w:val="baseline"/>
        <w:rPr>
          <w:rFonts w:asciiTheme="majorHAnsi" w:hAnsiTheme="majorHAnsi"/>
          <w:b/>
          <w:sz w:val="28"/>
          <w:szCs w:val="28"/>
        </w:rPr>
      </w:pPr>
      <w:r w:rsidRPr="001D059B">
        <w:rPr>
          <w:rFonts w:asciiTheme="majorHAnsi" w:hAnsiTheme="majorHAnsi"/>
          <w:b/>
          <w:sz w:val="28"/>
          <w:szCs w:val="28"/>
        </w:rPr>
        <w:t xml:space="preserve">Δικαίωμα εγγραφής στα Κ.Δ.Α.Π έχουν τα παιδιά </w:t>
      </w:r>
      <w:r w:rsidRPr="00C34798">
        <w:rPr>
          <w:rFonts w:asciiTheme="majorHAnsi" w:hAnsiTheme="majorHAnsi"/>
          <w:b/>
          <w:sz w:val="28"/>
          <w:szCs w:val="28"/>
        </w:rPr>
        <w:t>ηλικίας 5-12 ετών. Επίσης εγγράφονται παιδιά με ελαφράς μορφής κινητικά ή αισθητηριακά προβλήματα.</w:t>
      </w:r>
    </w:p>
    <w:p w:rsidR="00DC3003" w:rsidRPr="00C34798" w:rsidRDefault="00DC3003" w:rsidP="00DC3003">
      <w:pPr>
        <w:shd w:val="clear" w:color="auto" w:fill="FFFFFF"/>
        <w:spacing w:after="240" w:line="240" w:lineRule="auto"/>
        <w:jc w:val="both"/>
        <w:textAlignment w:val="baseline"/>
        <w:rPr>
          <w:rFonts w:asciiTheme="majorHAnsi" w:hAnsiTheme="majorHAnsi"/>
          <w:b/>
          <w:sz w:val="28"/>
          <w:szCs w:val="28"/>
        </w:rPr>
      </w:pPr>
      <w:r w:rsidRPr="00C34798">
        <w:rPr>
          <w:rFonts w:asciiTheme="majorHAnsi" w:hAnsiTheme="majorHAnsi"/>
          <w:b/>
          <w:sz w:val="28"/>
          <w:szCs w:val="28"/>
        </w:rPr>
        <w:t>Τα εγγραφόμενα παιδιά προέρχονται κατά κύριο λόγο από την περιοχή του ΟΤΑ στον οποίο ανήκει το Κ.Δ.Α.Π, χωρίς να αποκλείεται η περίπτωση εγγραφής παιδιών που διαμένουν σε όμορη περιοχή, και εφόσον υπάρχουν κενές θέσεις ή στην περίπτωση που με την εγγραφή εξυπηρετείται ιδιαίτερα οξυμένη κοινωνική ανάγκη των γονέων, η οποία αιτιολογείται ειδικά.</w:t>
      </w:r>
    </w:p>
    <w:p w:rsidR="00DC3003" w:rsidRPr="009B688F" w:rsidRDefault="00DC3003" w:rsidP="00DC300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C3003" w:rsidRDefault="00DC3003" w:rsidP="00DC3003">
      <w:pPr>
        <w:tabs>
          <w:tab w:val="left" w:pos="5685"/>
        </w:tabs>
        <w:jc w:val="both"/>
        <w:rPr>
          <w:rFonts w:asciiTheme="majorHAnsi" w:hAnsiTheme="majorHAnsi"/>
          <w:sz w:val="28"/>
          <w:szCs w:val="28"/>
        </w:rPr>
      </w:pPr>
    </w:p>
    <w:p w:rsidR="007D70CE" w:rsidRDefault="007D70CE" w:rsidP="00DC3003">
      <w:pPr>
        <w:tabs>
          <w:tab w:val="left" w:pos="568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7D70CE" w:rsidRDefault="007D70CE" w:rsidP="00DC3003">
      <w:pPr>
        <w:tabs>
          <w:tab w:val="left" w:pos="568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DC3003" w:rsidRDefault="00DC3003" w:rsidP="00DC3003">
      <w:pPr>
        <w:tabs>
          <w:tab w:val="left" w:pos="5685"/>
        </w:tabs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9B688F">
        <w:rPr>
          <w:rFonts w:asciiTheme="majorHAnsi" w:hAnsiTheme="majorHAnsi"/>
          <w:b/>
          <w:sz w:val="28"/>
          <w:szCs w:val="28"/>
        </w:rPr>
        <w:lastRenderedPageBreak/>
        <w:t>Δικαιολογητικά εγγραφής</w:t>
      </w:r>
      <w:r>
        <w:rPr>
          <w:rFonts w:asciiTheme="majorHAnsi" w:hAnsiTheme="majorHAnsi"/>
          <w:b/>
          <w:sz w:val="28"/>
          <w:szCs w:val="28"/>
        </w:rPr>
        <w:t>:</w:t>
      </w:r>
    </w:p>
    <w:p w:rsidR="00152039" w:rsidRPr="00152039" w:rsidRDefault="00152039" w:rsidP="00152039">
      <w:pPr>
        <w:tabs>
          <w:tab w:val="left" w:pos="5685"/>
        </w:tabs>
        <w:ind w:left="360"/>
        <w:jc w:val="both"/>
        <w:rPr>
          <w:rFonts w:asciiTheme="majorHAnsi" w:hAnsiTheme="majorHAnsi"/>
          <w:sz w:val="28"/>
          <w:szCs w:val="28"/>
        </w:rPr>
      </w:pPr>
      <w:r w:rsidRPr="00152039">
        <w:rPr>
          <w:rFonts w:asciiTheme="majorHAnsi" w:hAnsiTheme="majorHAnsi"/>
          <w:sz w:val="28"/>
          <w:szCs w:val="28"/>
        </w:rPr>
        <w:t>1.</w:t>
      </w:r>
      <w:r>
        <w:rPr>
          <w:rFonts w:asciiTheme="majorHAnsi" w:hAnsiTheme="majorHAnsi"/>
          <w:sz w:val="28"/>
          <w:szCs w:val="28"/>
        </w:rPr>
        <w:t xml:space="preserve"> </w:t>
      </w:r>
      <w:r w:rsidR="00DC3003" w:rsidRPr="00152039">
        <w:rPr>
          <w:rFonts w:asciiTheme="majorHAnsi" w:hAnsiTheme="majorHAnsi"/>
          <w:sz w:val="28"/>
          <w:szCs w:val="28"/>
        </w:rPr>
        <w:t xml:space="preserve">Αίτηση εισαγωγής συμπληρωμένη από τους γονείς του παιδιού.  </w:t>
      </w:r>
    </w:p>
    <w:p w:rsidR="00DC3003" w:rsidRPr="00152039" w:rsidRDefault="00152039" w:rsidP="00152039">
      <w:pPr>
        <w:tabs>
          <w:tab w:val="left" w:pos="5685"/>
        </w:tabs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="00DC3003" w:rsidRPr="00152039">
        <w:rPr>
          <w:rFonts w:asciiTheme="majorHAnsi" w:hAnsiTheme="majorHAnsi"/>
          <w:sz w:val="28"/>
          <w:szCs w:val="28"/>
        </w:rPr>
        <w:t xml:space="preserve">Πιστοποιητικό οικογενειακής κατάστασης.    </w:t>
      </w:r>
    </w:p>
    <w:p w:rsidR="00DC3003" w:rsidRPr="009B688F" w:rsidRDefault="00DC3003" w:rsidP="00DC3003">
      <w:pPr>
        <w:ind w:left="360" w:hanging="360"/>
        <w:jc w:val="both"/>
        <w:rPr>
          <w:rFonts w:asciiTheme="majorHAnsi" w:hAnsiTheme="majorHAnsi"/>
          <w:sz w:val="28"/>
          <w:szCs w:val="28"/>
        </w:rPr>
      </w:pPr>
      <w:r w:rsidRPr="009B688F"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t>3</w:t>
      </w:r>
      <w:r w:rsidRPr="009B688F">
        <w:rPr>
          <w:rFonts w:asciiTheme="majorHAnsi" w:hAnsiTheme="majorHAnsi"/>
          <w:sz w:val="28"/>
          <w:szCs w:val="28"/>
        </w:rPr>
        <w:t xml:space="preserve">. Ατομική κάρτα υγείας του παιδιού συμπληρωμένη από   παιδίατρο,   </w:t>
      </w:r>
      <w:r>
        <w:rPr>
          <w:rFonts w:asciiTheme="majorHAnsi" w:hAnsiTheme="majorHAnsi"/>
          <w:sz w:val="28"/>
          <w:szCs w:val="28"/>
        </w:rPr>
        <w:t>συνοδευόμενη από φωτοτυπία εμβολίων.</w:t>
      </w:r>
    </w:p>
    <w:p w:rsidR="00DC3003" w:rsidRPr="009B688F" w:rsidRDefault="00DC3003" w:rsidP="00DC3003">
      <w:pPr>
        <w:ind w:left="284"/>
        <w:jc w:val="both"/>
        <w:rPr>
          <w:rFonts w:asciiTheme="majorHAnsi" w:hAnsiTheme="majorHAnsi"/>
          <w:sz w:val="28"/>
          <w:szCs w:val="28"/>
        </w:rPr>
      </w:pPr>
      <w:r w:rsidRPr="009B688F">
        <w:rPr>
          <w:rFonts w:asciiTheme="majorHAnsi" w:hAnsiTheme="majorHAnsi"/>
          <w:sz w:val="28"/>
          <w:szCs w:val="28"/>
        </w:rPr>
        <w:t xml:space="preserve">  </w:t>
      </w:r>
      <w:r w:rsidRPr="009B688F">
        <w:rPr>
          <w:rFonts w:asciiTheme="majorHAnsi" w:hAnsiTheme="majorHAnsi"/>
          <w:sz w:val="28"/>
          <w:szCs w:val="28"/>
        </w:rPr>
        <w:tab/>
      </w:r>
    </w:p>
    <w:p w:rsidR="00DC3003" w:rsidRDefault="00DC3003" w:rsidP="00DC3003">
      <w:pPr>
        <w:spacing w:after="0" w:line="240" w:lineRule="auto"/>
        <w:jc w:val="both"/>
        <w:rPr>
          <w:b/>
          <w:sz w:val="28"/>
          <w:szCs w:val="28"/>
        </w:rPr>
      </w:pPr>
      <w:r w:rsidRPr="00677855">
        <w:rPr>
          <w:b/>
          <w:sz w:val="28"/>
          <w:szCs w:val="28"/>
        </w:rPr>
        <w:t>Για οποιαδήποτε πληροφορία οι γονείς θα ενημερώνονται με ανακοινώσεις στην ιστοσελίδα του Δήμου καθώς και στα τηλ</w:t>
      </w:r>
      <w:r w:rsidR="001D059B">
        <w:rPr>
          <w:b/>
          <w:sz w:val="28"/>
          <w:szCs w:val="28"/>
        </w:rPr>
        <w:t xml:space="preserve">έφωνα </w:t>
      </w:r>
      <w:r>
        <w:rPr>
          <w:b/>
          <w:sz w:val="28"/>
          <w:szCs w:val="28"/>
        </w:rPr>
        <w:t>των Κ.Δ.Α.Π.</w:t>
      </w:r>
      <w:r w:rsidR="001D059B">
        <w:rPr>
          <w:b/>
          <w:sz w:val="28"/>
          <w:szCs w:val="28"/>
        </w:rPr>
        <w:t xml:space="preserve"> στις ώρες λειτουργίας τους:</w:t>
      </w:r>
      <w:r>
        <w:rPr>
          <w:b/>
          <w:sz w:val="28"/>
          <w:szCs w:val="28"/>
        </w:rPr>
        <w:t xml:space="preserve"> 16.00-20.00 </w:t>
      </w:r>
      <w:r w:rsidR="00266D75">
        <w:rPr>
          <w:b/>
          <w:sz w:val="28"/>
          <w:szCs w:val="28"/>
        </w:rPr>
        <w:t>.</w:t>
      </w:r>
    </w:p>
    <w:p w:rsidR="00DC3003" w:rsidRPr="00677855" w:rsidRDefault="00DC3003" w:rsidP="00DC3003">
      <w:pPr>
        <w:spacing w:after="0" w:line="240" w:lineRule="auto"/>
        <w:jc w:val="both"/>
        <w:rPr>
          <w:b/>
          <w:sz w:val="28"/>
          <w:szCs w:val="28"/>
        </w:rPr>
      </w:pPr>
    </w:p>
    <w:p w:rsidR="00DC3003" w:rsidRDefault="00DC3003" w:rsidP="00DC300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Κ.Δ.Α.Π.  </w:t>
      </w:r>
      <w:proofErr w:type="spellStart"/>
      <w:r>
        <w:rPr>
          <w:b/>
          <w:sz w:val="28"/>
          <w:szCs w:val="28"/>
        </w:rPr>
        <w:t>Κ.Τιθορέας</w:t>
      </w:r>
      <w:proofErr w:type="spellEnd"/>
      <w:r>
        <w:rPr>
          <w:b/>
          <w:sz w:val="28"/>
          <w:szCs w:val="28"/>
        </w:rPr>
        <w:t>:</w:t>
      </w:r>
      <w:r w:rsidRPr="00677855">
        <w:rPr>
          <w:b/>
          <w:sz w:val="28"/>
          <w:szCs w:val="28"/>
        </w:rPr>
        <w:t xml:space="preserve">  22340 </w:t>
      </w:r>
      <w:r>
        <w:rPr>
          <w:b/>
          <w:sz w:val="28"/>
          <w:szCs w:val="28"/>
        </w:rPr>
        <w:t>49786</w:t>
      </w:r>
      <w:r w:rsidR="007432FA">
        <w:rPr>
          <w:b/>
          <w:sz w:val="28"/>
          <w:szCs w:val="28"/>
        </w:rPr>
        <w:t>/2343050530</w:t>
      </w:r>
    </w:p>
    <w:p w:rsidR="00DC3003" w:rsidRDefault="00DC3003" w:rsidP="00DC3003">
      <w:pPr>
        <w:spacing w:after="0" w:line="240" w:lineRule="auto"/>
        <w:jc w:val="both"/>
        <w:rPr>
          <w:b/>
          <w:sz w:val="28"/>
          <w:szCs w:val="28"/>
        </w:rPr>
      </w:pPr>
    </w:p>
    <w:p w:rsidR="00DC3003" w:rsidRDefault="00DC3003" w:rsidP="00DC300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Κ.Δ.Α.Π. Ελάτειας:       22340 31360</w:t>
      </w:r>
      <w:r w:rsidR="007432FA">
        <w:rPr>
          <w:b/>
          <w:sz w:val="28"/>
          <w:szCs w:val="28"/>
        </w:rPr>
        <w:t>/2234350527</w:t>
      </w:r>
    </w:p>
    <w:p w:rsidR="00DC3003" w:rsidRDefault="00DC3003" w:rsidP="00DC3003">
      <w:pPr>
        <w:spacing w:after="0" w:line="240" w:lineRule="auto"/>
        <w:jc w:val="both"/>
        <w:rPr>
          <w:b/>
          <w:sz w:val="28"/>
          <w:szCs w:val="28"/>
        </w:rPr>
      </w:pPr>
    </w:p>
    <w:p w:rsidR="00DC3003" w:rsidRDefault="00DC3003" w:rsidP="00DC300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Κ.Δ.Α.Π. Αμφίκλειας: 22340 22421</w:t>
      </w:r>
      <w:r w:rsidR="007432FA">
        <w:rPr>
          <w:b/>
          <w:sz w:val="28"/>
          <w:szCs w:val="28"/>
        </w:rPr>
        <w:t>/2234350516</w:t>
      </w:r>
    </w:p>
    <w:p w:rsidR="008444EF" w:rsidRDefault="008444EF" w:rsidP="00DC3003">
      <w:pPr>
        <w:spacing w:after="0" w:line="240" w:lineRule="auto"/>
        <w:jc w:val="both"/>
        <w:rPr>
          <w:b/>
          <w:sz w:val="28"/>
          <w:szCs w:val="28"/>
        </w:rPr>
      </w:pPr>
    </w:p>
    <w:p w:rsidR="008444EF" w:rsidRDefault="008444EF" w:rsidP="00DC3003">
      <w:pPr>
        <w:spacing w:after="0" w:line="240" w:lineRule="auto"/>
        <w:jc w:val="both"/>
        <w:rPr>
          <w:b/>
          <w:sz w:val="28"/>
          <w:szCs w:val="28"/>
        </w:rPr>
      </w:pPr>
    </w:p>
    <w:p w:rsidR="008444EF" w:rsidRPr="00677855" w:rsidRDefault="008444EF" w:rsidP="00DC300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Επισημαίνουμε ότι οι γονείς που επιθυμούν την ένταξη των παιδιών τους στα</w:t>
      </w:r>
      <w:r w:rsidR="004D66DE">
        <w:rPr>
          <w:b/>
          <w:sz w:val="28"/>
          <w:szCs w:val="28"/>
        </w:rPr>
        <w:t xml:space="preserve"> </w:t>
      </w:r>
      <w:r w:rsidR="004D66DE" w:rsidRPr="004D66DE">
        <w:rPr>
          <w:b/>
          <w:sz w:val="28"/>
          <w:szCs w:val="28"/>
        </w:rPr>
        <w:t>Κέντρα Δημιουργικής Απασχόλησης παιδιών</w:t>
      </w:r>
      <w:r>
        <w:rPr>
          <w:b/>
          <w:sz w:val="28"/>
          <w:szCs w:val="28"/>
        </w:rPr>
        <w:t xml:space="preserve"> </w:t>
      </w:r>
      <w:r w:rsidR="004D66D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Κ.Δ.Α.Π.</w:t>
      </w:r>
      <w:r w:rsidR="004D66D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152039">
        <w:rPr>
          <w:b/>
          <w:sz w:val="28"/>
          <w:szCs w:val="28"/>
        </w:rPr>
        <w:t>απαιτείτε</w:t>
      </w:r>
      <w:r>
        <w:rPr>
          <w:b/>
          <w:sz w:val="28"/>
          <w:szCs w:val="28"/>
        </w:rPr>
        <w:t xml:space="preserve"> να συμμετέχουν στο πρόγραμμα </w:t>
      </w:r>
      <w:r w:rsidR="00B167F6" w:rsidRPr="00B167F6">
        <w:rPr>
          <w:b/>
          <w:sz w:val="28"/>
          <w:szCs w:val="28"/>
        </w:rPr>
        <w:t>«Προώθηση και υποστήριξη παιδιών για την ένταξή τους στην προσχολική εκπαίδευση, καθώς και για τη πρόσβαση παιδιών σχολικής ηλικίας, εφήβων και ατόμων µε αναπηρία, σε υπηρεσίες δημιουργικής απασχόλησης» της Ε.Ε.Τ.Α.Α.</w:t>
      </w:r>
      <w:r w:rsidR="00B167F6" w:rsidRPr="000271A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το οποίο θα αναρτηθεί τους πρώτους καλοκαιρινούς μήνες.</w:t>
      </w:r>
    </w:p>
    <w:p w:rsidR="00DC3003" w:rsidRDefault="00DC3003" w:rsidP="00DC3003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l-GR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DC3003" w:rsidRPr="009B688F" w:rsidRDefault="00DC3003" w:rsidP="00DC3003">
      <w:pPr>
        <w:rPr>
          <w:rFonts w:asciiTheme="majorHAnsi" w:hAnsiTheme="majorHAnsi"/>
          <w:sz w:val="28"/>
          <w:szCs w:val="28"/>
        </w:rPr>
      </w:pPr>
    </w:p>
    <w:p w:rsidR="00DC3003" w:rsidRPr="009B688F" w:rsidRDefault="00DC3003" w:rsidP="00DC3003">
      <w:pPr>
        <w:ind w:left="510"/>
        <w:rPr>
          <w:rFonts w:asciiTheme="majorHAnsi" w:eastAsia="Calibri" w:hAnsiTheme="majorHAnsi" w:cs="Calibri"/>
          <w:sz w:val="32"/>
          <w:szCs w:val="32"/>
        </w:rPr>
      </w:pPr>
    </w:p>
    <w:p w:rsidR="00DC3003" w:rsidRPr="00677855" w:rsidRDefault="00DC3003" w:rsidP="00DC3003">
      <w:pPr>
        <w:jc w:val="center"/>
        <w:rPr>
          <w:sz w:val="28"/>
          <w:szCs w:val="28"/>
        </w:rPr>
      </w:pPr>
      <w:r w:rsidRPr="00677855">
        <w:rPr>
          <w:sz w:val="28"/>
          <w:szCs w:val="28"/>
        </w:rPr>
        <w:t>Η Προϊσταμένη  του αυτοτελούς τμήματος</w:t>
      </w:r>
    </w:p>
    <w:p w:rsidR="00DC3003" w:rsidRPr="00677855" w:rsidRDefault="00DC3003" w:rsidP="00DC3003">
      <w:pPr>
        <w:spacing w:after="0" w:line="240" w:lineRule="auto"/>
        <w:jc w:val="center"/>
        <w:rPr>
          <w:sz w:val="28"/>
          <w:szCs w:val="28"/>
        </w:rPr>
      </w:pPr>
      <w:r w:rsidRPr="00677855">
        <w:rPr>
          <w:sz w:val="28"/>
          <w:szCs w:val="28"/>
        </w:rPr>
        <w:t>Κοινωνικής Προστασίας, Παιδείας και Πολιτισμού</w:t>
      </w:r>
    </w:p>
    <w:p w:rsidR="00DC3003" w:rsidRPr="00677855" w:rsidRDefault="00DC3003" w:rsidP="00DC3003">
      <w:pPr>
        <w:spacing w:after="0" w:line="240" w:lineRule="auto"/>
        <w:jc w:val="center"/>
        <w:rPr>
          <w:sz w:val="28"/>
          <w:szCs w:val="28"/>
        </w:rPr>
      </w:pPr>
      <w:r w:rsidRPr="00677855">
        <w:rPr>
          <w:sz w:val="28"/>
          <w:szCs w:val="28"/>
        </w:rPr>
        <w:t>του Δήμου Αμφίκλειας - Ελάτειας</w:t>
      </w:r>
    </w:p>
    <w:p w:rsidR="00DC3003" w:rsidRDefault="00DC3003" w:rsidP="003B6DB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677855">
        <w:rPr>
          <w:sz w:val="28"/>
          <w:szCs w:val="28"/>
        </w:rPr>
        <w:t>Κων/να   Χριστοδούλου</w:t>
      </w:r>
    </w:p>
    <w:sectPr w:rsidR="00DC3003" w:rsidSect="00A13A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946"/>
    <w:multiLevelType w:val="hybridMultilevel"/>
    <w:tmpl w:val="D6D662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800"/>
    <w:multiLevelType w:val="multilevel"/>
    <w:tmpl w:val="078E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7FE"/>
    <w:rsid w:val="00152039"/>
    <w:rsid w:val="001D059B"/>
    <w:rsid w:val="00266D75"/>
    <w:rsid w:val="00270530"/>
    <w:rsid w:val="003B6DB0"/>
    <w:rsid w:val="004D66DE"/>
    <w:rsid w:val="004F5E3C"/>
    <w:rsid w:val="007432FA"/>
    <w:rsid w:val="007D70CE"/>
    <w:rsid w:val="008444EF"/>
    <w:rsid w:val="00A13AB2"/>
    <w:rsid w:val="00A303A1"/>
    <w:rsid w:val="00B167F6"/>
    <w:rsid w:val="00BB3185"/>
    <w:rsid w:val="00C34798"/>
    <w:rsid w:val="00D667FE"/>
    <w:rsid w:val="00DC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0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432FA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B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6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mos-amfiklias-elatia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AF6B-5DCF-4267-A141-504A8A85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2022-05-30T10:41:00Z</dcterms:created>
  <dcterms:modified xsi:type="dcterms:W3CDTF">2023-05-12T05:41:00Z</dcterms:modified>
</cp:coreProperties>
</file>